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5F9" w:rsidRPr="00C100A8" w:rsidRDefault="00C875F9" w:rsidP="00C100A8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4"/>
        </w:rPr>
      </w:pPr>
      <w:r w:rsidRPr="00C100A8">
        <w:rPr>
          <w:rFonts w:asciiTheme="minorHAnsi" w:hAnsiTheme="minorHAnsi" w:cstheme="minorHAnsi"/>
          <w:b/>
          <w:sz w:val="20"/>
          <w:szCs w:val="24"/>
        </w:rPr>
        <w:t xml:space="preserve">PORTARIA GP Nº </w:t>
      </w:r>
      <w:r w:rsidR="000A3D83" w:rsidRPr="00C100A8">
        <w:rPr>
          <w:rFonts w:asciiTheme="minorHAnsi" w:hAnsiTheme="minorHAnsi" w:cstheme="minorHAnsi"/>
          <w:b/>
          <w:sz w:val="20"/>
          <w:szCs w:val="24"/>
        </w:rPr>
        <w:t>69/2021</w:t>
      </w:r>
    </w:p>
    <w:p w:rsidR="00F36CD7" w:rsidRPr="00C100A8" w:rsidRDefault="00C100A8" w:rsidP="00C100A8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4"/>
        </w:rPr>
      </w:pPr>
      <w:r w:rsidRPr="00C100A8">
        <w:rPr>
          <w:rFonts w:asciiTheme="minorHAnsi" w:hAnsiTheme="minorHAnsi" w:cstheme="minorHAnsi"/>
          <w:b/>
          <w:sz w:val="20"/>
          <w:szCs w:val="24"/>
        </w:rPr>
        <w:t xml:space="preserve">            </w:t>
      </w:r>
      <w:r>
        <w:rPr>
          <w:rFonts w:asciiTheme="minorHAnsi" w:hAnsiTheme="minorHAnsi" w:cstheme="minorHAnsi"/>
          <w:b/>
          <w:sz w:val="20"/>
          <w:szCs w:val="24"/>
        </w:rPr>
        <w:t xml:space="preserve"> </w:t>
      </w:r>
      <w:r w:rsidR="00C875F9" w:rsidRPr="00C100A8">
        <w:rPr>
          <w:rFonts w:asciiTheme="minorHAnsi" w:hAnsiTheme="minorHAnsi" w:cstheme="minorHAnsi"/>
          <w:b/>
          <w:sz w:val="20"/>
          <w:szCs w:val="24"/>
        </w:rPr>
        <w:t xml:space="preserve">DATA: </w:t>
      </w:r>
      <w:r w:rsidR="000A3D83" w:rsidRPr="00C100A8">
        <w:rPr>
          <w:rFonts w:asciiTheme="minorHAnsi" w:hAnsiTheme="minorHAnsi" w:cstheme="minorHAnsi"/>
          <w:b/>
          <w:sz w:val="20"/>
          <w:szCs w:val="24"/>
        </w:rPr>
        <w:t>26</w:t>
      </w:r>
      <w:r w:rsidR="00C875F9" w:rsidRPr="00C100A8">
        <w:rPr>
          <w:rFonts w:asciiTheme="minorHAnsi" w:hAnsiTheme="minorHAnsi" w:cstheme="minorHAnsi"/>
          <w:b/>
          <w:sz w:val="20"/>
          <w:szCs w:val="24"/>
        </w:rPr>
        <w:t xml:space="preserve"> DE </w:t>
      </w:r>
      <w:r w:rsidR="000A3D83" w:rsidRPr="00C100A8">
        <w:rPr>
          <w:rFonts w:asciiTheme="minorHAnsi" w:hAnsiTheme="minorHAnsi" w:cstheme="minorHAnsi"/>
          <w:b/>
          <w:sz w:val="20"/>
          <w:szCs w:val="24"/>
        </w:rPr>
        <w:t>FEVEREIRO DE 2021</w:t>
      </w:r>
    </w:p>
    <w:p w:rsidR="00F36CD7" w:rsidRPr="00C100A8" w:rsidRDefault="00C875F9" w:rsidP="00C100A8">
      <w:pPr>
        <w:spacing w:before="240" w:after="240" w:line="240" w:lineRule="auto"/>
        <w:ind w:left="4536" w:right="-2"/>
        <w:jc w:val="both"/>
        <w:rPr>
          <w:rFonts w:asciiTheme="minorHAnsi" w:hAnsiTheme="minorHAnsi" w:cstheme="minorHAnsi"/>
          <w:szCs w:val="24"/>
        </w:rPr>
      </w:pPr>
      <w:r w:rsidRPr="00C100A8">
        <w:rPr>
          <w:rFonts w:asciiTheme="minorHAnsi" w:hAnsiTheme="minorHAnsi" w:cstheme="minorHAnsi"/>
          <w:b/>
          <w:sz w:val="20"/>
          <w:szCs w:val="24"/>
        </w:rPr>
        <w:t xml:space="preserve">SÚMULA: </w:t>
      </w:r>
      <w:r w:rsidR="00CB4183" w:rsidRPr="00C100A8">
        <w:rPr>
          <w:rFonts w:asciiTheme="minorHAnsi" w:hAnsiTheme="minorHAnsi" w:cstheme="minorHAnsi"/>
          <w:b/>
          <w:sz w:val="20"/>
          <w:szCs w:val="24"/>
        </w:rPr>
        <w:t xml:space="preserve">Dispõe sobre a </w:t>
      </w:r>
      <w:r w:rsidRPr="00C100A8">
        <w:rPr>
          <w:rFonts w:asciiTheme="minorHAnsi" w:hAnsiTheme="minorHAnsi" w:cstheme="minorHAnsi"/>
          <w:b/>
          <w:sz w:val="20"/>
          <w:szCs w:val="24"/>
        </w:rPr>
        <w:t>nomeação dos membros</w:t>
      </w:r>
      <w:r w:rsidR="00CB4183" w:rsidRPr="00C100A8">
        <w:rPr>
          <w:rFonts w:asciiTheme="minorHAnsi" w:hAnsiTheme="minorHAnsi" w:cstheme="minorHAnsi"/>
          <w:b/>
          <w:sz w:val="20"/>
          <w:szCs w:val="24"/>
        </w:rPr>
        <w:t xml:space="preserve"> do Conselho </w:t>
      </w:r>
      <w:r w:rsidR="006B739A" w:rsidRPr="00C100A8">
        <w:rPr>
          <w:rFonts w:asciiTheme="minorHAnsi" w:hAnsiTheme="minorHAnsi" w:cstheme="minorHAnsi"/>
          <w:b/>
          <w:sz w:val="20"/>
          <w:szCs w:val="24"/>
        </w:rPr>
        <w:t xml:space="preserve">Gestor da </w:t>
      </w:r>
      <w:proofErr w:type="gramStart"/>
      <w:r w:rsidR="006B739A" w:rsidRPr="00C100A8">
        <w:rPr>
          <w:rFonts w:asciiTheme="minorHAnsi" w:hAnsiTheme="minorHAnsi" w:cstheme="minorHAnsi"/>
          <w:b/>
          <w:sz w:val="20"/>
          <w:szCs w:val="24"/>
        </w:rPr>
        <w:t>Parceria Público Privada</w:t>
      </w:r>
      <w:proofErr w:type="gramEnd"/>
      <w:r w:rsidR="006B739A" w:rsidRPr="00C100A8">
        <w:rPr>
          <w:rFonts w:asciiTheme="minorHAnsi" w:hAnsiTheme="minorHAnsi" w:cstheme="minorHAnsi"/>
          <w:b/>
          <w:sz w:val="20"/>
          <w:szCs w:val="24"/>
        </w:rPr>
        <w:t xml:space="preserve"> - PPP</w:t>
      </w:r>
      <w:r w:rsidR="008027B9" w:rsidRPr="00C100A8">
        <w:rPr>
          <w:rFonts w:asciiTheme="minorHAnsi" w:hAnsiTheme="minorHAnsi" w:cstheme="minorHAnsi"/>
          <w:b/>
          <w:sz w:val="20"/>
          <w:szCs w:val="24"/>
        </w:rPr>
        <w:t>, e dá outras providências</w:t>
      </w:r>
      <w:r w:rsidR="00DB463C" w:rsidRPr="00C100A8">
        <w:rPr>
          <w:rFonts w:asciiTheme="minorHAnsi" w:hAnsiTheme="minorHAnsi" w:cstheme="minorHAnsi"/>
          <w:sz w:val="20"/>
          <w:szCs w:val="24"/>
        </w:rPr>
        <w:t>.</w:t>
      </w:r>
    </w:p>
    <w:p w:rsidR="00DF19C4" w:rsidRPr="00C100A8" w:rsidRDefault="00DF19C4" w:rsidP="00D27BC7">
      <w:pPr>
        <w:pStyle w:val="Recuodecorpodetexto2"/>
        <w:spacing w:before="240" w:after="240" w:line="240" w:lineRule="auto"/>
        <w:ind w:left="0"/>
        <w:rPr>
          <w:rFonts w:asciiTheme="minorHAnsi" w:hAnsiTheme="minorHAnsi" w:cstheme="minorHAnsi"/>
          <w:sz w:val="22"/>
          <w:szCs w:val="24"/>
        </w:rPr>
      </w:pPr>
      <w:r w:rsidRPr="00C100A8">
        <w:rPr>
          <w:rFonts w:asciiTheme="minorHAnsi" w:hAnsiTheme="minorHAnsi" w:cstheme="minorHAnsi"/>
          <w:szCs w:val="24"/>
        </w:rPr>
        <w:t xml:space="preserve">O </w:t>
      </w:r>
      <w:proofErr w:type="gramStart"/>
      <w:r w:rsidRPr="00C100A8">
        <w:rPr>
          <w:rFonts w:asciiTheme="minorHAnsi" w:hAnsiTheme="minorHAnsi" w:cstheme="minorHAnsi"/>
          <w:szCs w:val="24"/>
        </w:rPr>
        <w:t>Sr.</w:t>
      </w:r>
      <w:proofErr w:type="gramEnd"/>
      <w:r w:rsidRPr="00C100A8">
        <w:rPr>
          <w:rFonts w:asciiTheme="minorHAnsi" w:hAnsiTheme="minorHAnsi" w:cstheme="minorHAnsi"/>
          <w:szCs w:val="24"/>
        </w:rPr>
        <w:t xml:space="preserve"> </w:t>
      </w:r>
      <w:r w:rsidR="000A3D83" w:rsidRPr="00C100A8">
        <w:rPr>
          <w:rFonts w:asciiTheme="minorHAnsi" w:hAnsiTheme="minorHAnsi" w:cstheme="minorHAnsi"/>
          <w:szCs w:val="24"/>
        </w:rPr>
        <w:t>PASCOAL ALBERTON</w:t>
      </w:r>
      <w:r w:rsidRPr="00C100A8">
        <w:rPr>
          <w:rFonts w:asciiTheme="minorHAnsi" w:hAnsiTheme="minorHAnsi" w:cstheme="minorHAnsi"/>
          <w:szCs w:val="24"/>
        </w:rPr>
        <w:t>, PREFEITO MUNICIPAL DE TERRA NOVA DO NORTE, ESTADO DE MATO GROSSO, NO USO DE SUAS ATRIBUIÇÕES CONFERIDAS PELA LEI ORGÂNICA Nº 128, DE JULHO DE 1990</w:t>
      </w:r>
      <w:r w:rsidR="006B739A" w:rsidRPr="00C100A8">
        <w:rPr>
          <w:rFonts w:asciiTheme="minorHAnsi" w:hAnsiTheme="minorHAnsi" w:cstheme="minorHAnsi"/>
          <w:szCs w:val="24"/>
        </w:rPr>
        <w:t xml:space="preserve"> E PELO ART. 7º DA LEI MUNICIPAL Nº 1.402, DE 26 DE SETEMBRO DE 2018</w:t>
      </w:r>
      <w:r w:rsidRPr="00C100A8">
        <w:rPr>
          <w:rFonts w:asciiTheme="minorHAnsi" w:hAnsiTheme="minorHAnsi" w:cstheme="minorHAnsi"/>
          <w:szCs w:val="24"/>
        </w:rPr>
        <w:t>.</w:t>
      </w:r>
    </w:p>
    <w:p w:rsidR="00C100A8" w:rsidRDefault="009B7027" w:rsidP="00C100A8">
      <w:pPr>
        <w:spacing w:before="240" w:after="24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C100A8">
        <w:rPr>
          <w:rFonts w:asciiTheme="minorHAnsi" w:hAnsiTheme="minorHAnsi" w:cstheme="minorHAnsi"/>
          <w:b/>
          <w:szCs w:val="24"/>
        </w:rPr>
        <w:t xml:space="preserve">RESOLVE: </w:t>
      </w:r>
    </w:p>
    <w:p w:rsidR="00CB4183" w:rsidRPr="00C100A8" w:rsidRDefault="00CB4183" w:rsidP="00C100A8">
      <w:pPr>
        <w:spacing w:before="240" w:after="240" w:line="240" w:lineRule="auto"/>
        <w:ind w:firstLine="708"/>
        <w:rPr>
          <w:rFonts w:asciiTheme="minorHAnsi" w:hAnsiTheme="minorHAnsi" w:cstheme="minorHAnsi"/>
          <w:b/>
          <w:szCs w:val="24"/>
        </w:rPr>
      </w:pPr>
      <w:r w:rsidRPr="00C100A8">
        <w:rPr>
          <w:rFonts w:asciiTheme="minorHAnsi" w:hAnsiTheme="minorHAnsi" w:cstheme="minorHAnsi"/>
          <w:b/>
        </w:rPr>
        <w:t>Art. 1º</w:t>
      </w:r>
      <w:r w:rsidRPr="00C100A8">
        <w:rPr>
          <w:rFonts w:asciiTheme="minorHAnsi" w:hAnsiTheme="minorHAnsi" w:cstheme="minorHAnsi"/>
        </w:rPr>
        <w:t xml:space="preserve"> </w:t>
      </w:r>
      <w:r w:rsidR="009B7027" w:rsidRPr="00C100A8">
        <w:rPr>
          <w:rFonts w:asciiTheme="minorHAnsi" w:hAnsiTheme="minorHAnsi" w:cstheme="minorHAnsi"/>
        </w:rPr>
        <w:t xml:space="preserve">Nomear Membros do </w:t>
      </w:r>
      <w:r w:rsidR="006B739A" w:rsidRPr="00C100A8">
        <w:rPr>
          <w:rFonts w:asciiTheme="minorHAnsi" w:hAnsiTheme="minorHAnsi" w:cstheme="minorHAnsi"/>
          <w:b/>
        </w:rPr>
        <w:t>Conselho Gestor do Programa Municipal de Parcerias Público-Privadas</w:t>
      </w:r>
      <w:r w:rsidRPr="00C100A8">
        <w:rPr>
          <w:rFonts w:asciiTheme="minorHAnsi" w:hAnsiTheme="minorHAnsi" w:cstheme="minorHAnsi"/>
        </w:rPr>
        <w:t xml:space="preserve">, com a finalidade de </w:t>
      </w:r>
      <w:r w:rsidR="006B739A" w:rsidRPr="00C100A8">
        <w:rPr>
          <w:rFonts w:asciiTheme="minorHAnsi" w:hAnsiTheme="minorHAnsi" w:cstheme="minorHAnsi"/>
        </w:rPr>
        <w:t>elaborar e aprovar os editais, os contratos, seus aditamentos e suas prorrogações, e exercer as atribuições conferidas pela Lei Municipal nº 1.402/2018</w:t>
      </w:r>
      <w:r w:rsidRPr="00C100A8">
        <w:rPr>
          <w:rFonts w:asciiTheme="minorHAnsi" w:hAnsiTheme="minorHAnsi" w:cstheme="minorHAnsi"/>
        </w:rPr>
        <w:t>.</w:t>
      </w:r>
      <w:r w:rsidRPr="00C100A8">
        <w:rPr>
          <w:rFonts w:asciiTheme="minorHAnsi" w:hAnsiTheme="minorHAnsi" w:cstheme="minorHAnsi"/>
          <w:sz w:val="20"/>
        </w:rPr>
        <w:t xml:space="preserve"> </w:t>
      </w:r>
    </w:p>
    <w:p w:rsidR="00CB4183" w:rsidRPr="00C100A8" w:rsidRDefault="009B7027" w:rsidP="008F4A16">
      <w:pPr>
        <w:pStyle w:val="NormalWeb"/>
        <w:tabs>
          <w:tab w:val="left" w:pos="709"/>
        </w:tabs>
        <w:spacing w:before="240" w:beforeAutospacing="0"/>
        <w:ind w:firstLine="708"/>
        <w:jc w:val="both"/>
        <w:rPr>
          <w:rFonts w:asciiTheme="minorHAnsi" w:hAnsiTheme="minorHAnsi" w:cstheme="minorHAnsi"/>
          <w:sz w:val="22"/>
          <w:lang w:eastAsia="en-US"/>
        </w:rPr>
      </w:pPr>
      <w:r w:rsidRPr="00C100A8">
        <w:rPr>
          <w:rFonts w:asciiTheme="minorHAnsi" w:hAnsiTheme="minorHAnsi" w:cstheme="minorHAnsi"/>
          <w:b/>
          <w:sz w:val="22"/>
          <w:lang w:eastAsia="en-US"/>
        </w:rPr>
        <w:t>Art. 2</w:t>
      </w:r>
      <w:r w:rsidR="00CB4183" w:rsidRPr="00C100A8">
        <w:rPr>
          <w:rFonts w:asciiTheme="minorHAnsi" w:hAnsiTheme="minorHAnsi" w:cstheme="minorHAnsi"/>
          <w:b/>
          <w:sz w:val="22"/>
          <w:lang w:eastAsia="en-US"/>
        </w:rPr>
        <w:t>º</w:t>
      </w:r>
      <w:r w:rsidR="00CB4183" w:rsidRPr="00C100A8">
        <w:rPr>
          <w:rFonts w:asciiTheme="minorHAnsi" w:hAnsiTheme="minorHAnsi" w:cstheme="minorHAnsi"/>
          <w:sz w:val="22"/>
          <w:lang w:eastAsia="en-US"/>
        </w:rPr>
        <w:t xml:space="preserve"> O </w:t>
      </w:r>
      <w:r w:rsidR="00CB4183" w:rsidRPr="00C100A8">
        <w:rPr>
          <w:rFonts w:asciiTheme="minorHAnsi" w:hAnsiTheme="minorHAnsi" w:cstheme="minorHAnsi"/>
          <w:b/>
          <w:sz w:val="22"/>
          <w:lang w:eastAsia="en-US"/>
        </w:rPr>
        <w:t xml:space="preserve">Conselho </w:t>
      </w:r>
      <w:r w:rsidR="006B739A" w:rsidRPr="00C100A8">
        <w:rPr>
          <w:rFonts w:asciiTheme="minorHAnsi" w:hAnsiTheme="minorHAnsi" w:cstheme="minorHAnsi"/>
          <w:b/>
          <w:sz w:val="22"/>
          <w:lang w:eastAsia="en-US"/>
        </w:rPr>
        <w:t>Gestor do Programa Municipal de Parcerias Público-Privadas</w:t>
      </w:r>
      <w:r w:rsidR="006B739A" w:rsidRPr="00C100A8">
        <w:rPr>
          <w:rFonts w:asciiTheme="minorHAnsi" w:hAnsiTheme="minorHAnsi" w:cstheme="minorHAnsi"/>
          <w:sz w:val="22"/>
          <w:lang w:eastAsia="en-US"/>
        </w:rPr>
        <w:t xml:space="preserve"> </w:t>
      </w:r>
      <w:r w:rsidR="00CB4183" w:rsidRPr="00C100A8">
        <w:rPr>
          <w:rFonts w:asciiTheme="minorHAnsi" w:hAnsiTheme="minorHAnsi" w:cstheme="minorHAnsi"/>
          <w:sz w:val="22"/>
          <w:lang w:eastAsia="en-US"/>
        </w:rPr>
        <w:t>será constituído de no mínimo 05 (cinco) membros</w:t>
      </w:r>
      <w:r w:rsidR="005C0F0B" w:rsidRPr="00C100A8">
        <w:rPr>
          <w:rFonts w:asciiTheme="minorHAnsi" w:hAnsiTheme="minorHAnsi" w:cstheme="minorHAnsi"/>
          <w:sz w:val="22"/>
          <w:lang w:eastAsia="en-US"/>
        </w:rPr>
        <w:t>, sendo do</w:t>
      </w:r>
      <w:r w:rsidR="00CB4183" w:rsidRPr="00C100A8">
        <w:rPr>
          <w:rFonts w:asciiTheme="minorHAnsi" w:hAnsiTheme="minorHAnsi" w:cstheme="minorHAnsi"/>
          <w:sz w:val="22"/>
          <w:lang w:eastAsia="en-US"/>
        </w:rPr>
        <w:t xml:space="preserve"> Poder Público</w:t>
      </w:r>
      <w:r w:rsidR="005C0F0B" w:rsidRPr="00C100A8">
        <w:rPr>
          <w:rFonts w:asciiTheme="minorHAnsi" w:hAnsiTheme="minorHAnsi" w:cstheme="minorHAnsi"/>
          <w:sz w:val="22"/>
          <w:lang w:eastAsia="en-US"/>
        </w:rPr>
        <w:t xml:space="preserve">, do Poder Legislativo e da </w:t>
      </w:r>
      <w:r w:rsidR="00CB4183" w:rsidRPr="00C100A8">
        <w:rPr>
          <w:rFonts w:asciiTheme="minorHAnsi" w:hAnsiTheme="minorHAnsi" w:cstheme="minorHAnsi"/>
          <w:sz w:val="22"/>
          <w:lang w:eastAsia="en-US"/>
        </w:rPr>
        <w:t xml:space="preserve">Sociedade Civil organizada, </w:t>
      </w:r>
      <w:r w:rsidR="005C0F0B" w:rsidRPr="00C100A8">
        <w:rPr>
          <w:rFonts w:asciiTheme="minorHAnsi" w:hAnsiTheme="minorHAnsi" w:cstheme="minorHAnsi"/>
          <w:sz w:val="22"/>
          <w:lang w:eastAsia="en-US"/>
        </w:rPr>
        <w:t xml:space="preserve">conforme disposições </w:t>
      </w:r>
      <w:r w:rsidR="00CB4183" w:rsidRPr="00C100A8">
        <w:rPr>
          <w:rFonts w:asciiTheme="minorHAnsi" w:hAnsiTheme="minorHAnsi" w:cstheme="minorHAnsi"/>
          <w:sz w:val="22"/>
          <w:lang w:eastAsia="en-US"/>
        </w:rPr>
        <w:t>abaixo relacionad</w:t>
      </w:r>
      <w:r w:rsidR="005C0F0B" w:rsidRPr="00C100A8">
        <w:rPr>
          <w:rFonts w:asciiTheme="minorHAnsi" w:hAnsiTheme="minorHAnsi" w:cstheme="minorHAnsi"/>
          <w:sz w:val="22"/>
          <w:lang w:eastAsia="en-US"/>
        </w:rPr>
        <w:t>as</w:t>
      </w:r>
      <w:r w:rsidR="00CB4183" w:rsidRPr="00C100A8">
        <w:rPr>
          <w:rFonts w:asciiTheme="minorHAnsi" w:hAnsiTheme="minorHAnsi" w:cstheme="minorHAnsi"/>
          <w:sz w:val="22"/>
          <w:lang w:eastAsia="en-US"/>
        </w:rPr>
        <w:t xml:space="preserve">: </w:t>
      </w:r>
    </w:p>
    <w:p w:rsidR="006B739A" w:rsidRPr="00C100A8" w:rsidRDefault="006B739A" w:rsidP="00D27BC7">
      <w:pPr>
        <w:spacing w:before="240" w:after="240"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C100A8">
        <w:rPr>
          <w:rFonts w:asciiTheme="minorHAnsi" w:hAnsiTheme="minorHAnsi" w:cstheme="minorHAnsi"/>
          <w:szCs w:val="24"/>
        </w:rPr>
        <w:t>I – Secretário Municipal de Planejamento e Fazenda</w:t>
      </w:r>
      <w:r w:rsidR="005C0F0B" w:rsidRPr="00C100A8">
        <w:rPr>
          <w:rFonts w:asciiTheme="minorHAnsi" w:hAnsiTheme="minorHAnsi" w:cstheme="minorHAnsi"/>
          <w:szCs w:val="24"/>
        </w:rPr>
        <w:t xml:space="preserve">: </w:t>
      </w:r>
      <w:r w:rsidR="005C0F0B" w:rsidRPr="00C100A8">
        <w:rPr>
          <w:rFonts w:asciiTheme="minorHAnsi" w:hAnsiTheme="minorHAnsi" w:cstheme="minorHAnsi"/>
          <w:b/>
          <w:szCs w:val="24"/>
        </w:rPr>
        <w:t>RAUL AUGUSTINHO LOUREIRO DE MORAES</w:t>
      </w:r>
      <w:r w:rsidR="005C0F0B" w:rsidRPr="00C100A8">
        <w:rPr>
          <w:rFonts w:asciiTheme="minorHAnsi" w:hAnsiTheme="minorHAnsi" w:cstheme="minorHAnsi"/>
          <w:szCs w:val="24"/>
        </w:rPr>
        <w:t>, RG Nº 1005203524, CPF Nº 167.535.260.72,</w:t>
      </w:r>
      <w:r w:rsidR="005C0F0B" w:rsidRPr="00C100A8">
        <w:rPr>
          <w:rFonts w:asciiTheme="minorHAnsi" w:hAnsiTheme="minorHAnsi" w:cstheme="minorHAnsi"/>
          <w:b/>
          <w:szCs w:val="24"/>
        </w:rPr>
        <w:t xml:space="preserve"> PRESIDENTE;</w:t>
      </w:r>
    </w:p>
    <w:p w:rsidR="006B739A" w:rsidRPr="00C100A8" w:rsidRDefault="006B739A" w:rsidP="00D27BC7">
      <w:pPr>
        <w:spacing w:before="240" w:after="240"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C100A8">
        <w:rPr>
          <w:rFonts w:asciiTheme="minorHAnsi" w:hAnsiTheme="minorHAnsi" w:cstheme="minorHAnsi"/>
          <w:szCs w:val="24"/>
        </w:rPr>
        <w:t xml:space="preserve">II – </w:t>
      </w:r>
      <w:r w:rsidR="005C0F0B" w:rsidRPr="00C100A8">
        <w:rPr>
          <w:rFonts w:asciiTheme="minorHAnsi" w:hAnsiTheme="minorHAnsi" w:cstheme="minorHAnsi"/>
          <w:szCs w:val="24"/>
        </w:rPr>
        <w:t xml:space="preserve">Representante da </w:t>
      </w:r>
      <w:r w:rsidRPr="00C100A8">
        <w:rPr>
          <w:rFonts w:asciiTheme="minorHAnsi" w:hAnsiTheme="minorHAnsi" w:cstheme="minorHAnsi"/>
          <w:szCs w:val="24"/>
        </w:rPr>
        <w:t>Secret</w:t>
      </w:r>
      <w:r w:rsidR="005C0F0B" w:rsidRPr="00C100A8">
        <w:rPr>
          <w:rFonts w:asciiTheme="minorHAnsi" w:hAnsiTheme="minorHAnsi" w:cstheme="minorHAnsi"/>
          <w:szCs w:val="24"/>
        </w:rPr>
        <w:t>aria</w:t>
      </w:r>
      <w:r w:rsidRPr="00C100A8">
        <w:rPr>
          <w:rFonts w:asciiTheme="minorHAnsi" w:hAnsiTheme="minorHAnsi" w:cstheme="minorHAnsi"/>
          <w:szCs w:val="24"/>
        </w:rPr>
        <w:t xml:space="preserve"> Municipal da Administração</w:t>
      </w:r>
      <w:r w:rsidR="00D27BC7" w:rsidRPr="00C100A8">
        <w:rPr>
          <w:rFonts w:asciiTheme="minorHAnsi" w:hAnsiTheme="minorHAnsi" w:cstheme="minorHAnsi"/>
          <w:szCs w:val="24"/>
        </w:rPr>
        <w:t>:</w:t>
      </w:r>
      <w:r w:rsidR="005C0F0B" w:rsidRPr="00C100A8">
        <w:rPr>
          <w:rFonts w:asciiTheme="minorHAnsi" w:hAnsiTheme="minorHAnsi" w:cstheme="minorHAnsi"/>
          <w:szCs w:val="24"/>
        </w:rPr>
        <w:t xml:space="preserve"> </w:t>
      </w:r>
      <w:r w:rsidR="000A3D83" w:rsidRPr="00C100A8">
        <w:rPr>
          <w:rFonts w:asciiTheme="minorHAnsi" w:hAnsiTheme="minorHAnsi" w:cstheme="minorHAnsi"/>
          <w:b/>
          <w:szCs w:val="24"/>
        </w:rPr>
        <w:t>KLAYTON ANTONIO FIDELEX</w:t>
      </w:r>
      <w:r w:rsidR="00D27BC7" w:rsidRPr="00C100A8">
        <w:rPr>
          <w:rFonts w:asciiTheme="minorHAnsi" w:hAnsiTheme="minorHAnsi" w:cstheme="minorHAnsi"/>
          <w:b/>
          <w:szCs w:val="24"/>
        </w:rPr>
        <w:t xml:space="preserve">, </w:t>
      </w:r>
      <w:r w:rsidR="005C0F0B" w:rsidRPr="00C100A8">
        <w:rPr>
          <w:rFonts w:asciiTheme="minorHAnsi" w:hAnsiTheme="minorHAnsi" w:cstheme="minorHAnsi"/>
          <w:szCs w:val="24"/>
        </w:rPr>
        <w:t xml:space="preserve">RG Nº </w:t>
      </w:r>
      <w:r w:rsidR="000A3D83" w:rsidRPr="00C100A8">
        <w:rPr>
          <w:rFonts w:asciiTheme="minorHAnsi" w:hAnsiTheme="minorHAnsi" w:cstheme="minorHAnsi"/>
          <w:szCs w:val="24"/>
        </w:rPr>
        <w:t>1547944-7</w:t>
      </w:r>
      <w:r w:rsidR="005C0F0B" w:rsidRPr="00C100A8">
        <w:rPr>
          <w:rFonts w:asciiTheme="minorHAnsi" w:hAnsiTheme="minorHAnsi" w:cstheme="minorHAnsi"/>
          <w:szCs w:val="24"/>
        </w:rPr>
        <w:t xml:space="preserve"> SSP/MT</w:t>
      </w:r>
      <w:r w:rsidR="000A3D83" w:rsidRPr="00C100A8">
        <w:rPr>
          <w:rFonts w:asciiTheme="minorHAnsi" w:hAnsiTheme="minorHAnsi" w:cstheme="minorHAnsi"/>
          <w:szCs w:val="24"/>
        </w:rPr>
        <w:t xml:space="preserve"> </w:t>
      </w:r>
      <w:r w:rsidR="005C0F0B" w:rsidRPr="00C100A8">
        <w:rPr>
          <w:rFonts w:asciiTheme="minorHAnsi" w:hAnsiTheme="minorHAnsi" w:cstheme="minorHAnsi"/>
          <w:szCs w:val="24"/>
        </w:rPr>
        <w:t xml:space="preserve">CPF/MF Nº </w:t>
      </w:r>
      <w:r w:rsidR="000A3D83" w:rsidRPr="00C100A8">
        <w:rPr>
          <w:rFonts w:asciiTheme="minorHAnsi" w:hAnsiTheme="minorHAnsi" w:cstheme="minorHAnsi"/>
          <w:szCs w:val="24"/>
        </w:rPr>
        <w:t>005.626.091.13</w:t>
      </w:r>
      <w:r w:rsidR="00D27BC7" w:rsidRPr="00C100A8">
        <w:rPr>
          <w:rFonts w:asciiTheme="minorHAnsi" w:hAnsiTheme="minorHAnsi" w:cstheme="minorHAnsi"/>
          <w:szCs w:val="24"/>
        </w:rPr>
        <w:t xml:space="preserve">, </w:t>
      </w:r>
      <w:r w:rsidR="00D27BC7" w:rsidRPr="00C100A8">
        <w:rPr>
          <w:rFonts w:asciiTheme="minorHAnsi" w:hAnsiTheme="minorHAnsi" w:cstheme="minorHAnsi"/>
          <w:b/>
          <w:szCs w:val="24"/>
        </w:rPr>
        <w:t>MEMBRO;</w:t>
      </w:r>
    </w:p>
    <w:p w:rsidR="006B739A" w:rsidRPr="00C100A8" w:rsidRDefault="006B739A" w:rsidP="00D27BC7">
      <w:pPr>
        <w:spacing w:before="240" w:after="240"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C100A8">
        <w:rPr>
          <w:rFonts w:asciiTheme="minorHAnsi" w:hAnsiTheme="minorHAnsi" w:cstheme="minorHAnsi"/>
          <w:szCs w:val="24"/>
        </w:rPr>
        <w:t xml:space="preserve">III – </w:t>
      </w:r>
      <w:r w:rsidR="00D27BC7" w:rsidRPr="00C100A8">
        <w:rPr>
          <w:rFonts w:asciiTheme="minorHAnsi" w:hAnsiTheme="minorHAnsi" w:cstheme="minorHAnsi"/>
          <w:szCs w:val="24"/>
        </w:rPr>
        <w:t xml:space="preserve">Representante da </w:t>
      </w:r>
      <w:r w:rsidRPr="00C100A8">
        <w:rPr>
          <w:rFonts w:asciiTheme="minorHAnsi" w:hAnsiTheme="minorHAnsi" w:cstheme="minorHAnsi"/>
          <w:szCs w:val="24"/>
        </w:rPr>
        <w:t>Secretári</w:t>
      </w:r>
      <w:r w:rsidR="00D27BC7" w:rsidRPr="00C100A8">
        <w:rPr>
          <w:rFonts w:asciiTheme="minorHAnsi" w:hAnsiTheme="minorHAnsi" w:cstheme="minorHAnsi"/>
          <w:szCs w:val="24"/>
        </w:rPr>
        <w:t xml:space="preserve">a Municipal de Infraestrutura: </w:t>
      </w:r>
      <w:r w:rsidR="00C100A8" w:rsidRPr="00C100A8">
        <w:rPr>
          <w:rFonts w:asciiTheme="minorHAnsi" w:hAnsiTheme="minorHAnsi" w:cstheme="minorHAnsi"/>
          <w:b/>
          <w:szCs w:val="24"/>
        </w:rPr>
        <w:t>VALTER KUHN</w:t>
      </w:r>
      <w:r w:rsidR="00D27BC7" w:rsidRPr="00C100A8">
        <w:rPr>
          <w:rFonts w:asciiTheme="minorHAnsi" w:hAnsiTheme="minorHAnsi" w:cstheme="minorHAnsi"/>
          <w:b/>
          <w:szCs w:val="24"/>
        </w:rPr>
        <w:t xml:space="preserve">, </w:t>
      </w:r>
      <w:r w:rsidR="00D27BC7" w:rsidRPr="00C100A8">
        <w:rPr>
          <w:rFonts w:asciiTheme="minorHAnsi" w:hAnsiTheme="minorHAnsi" w:cstheme="minorHAnsi"/>
          <w:szCs w:val="24"/>
        </w:rPr>
        <w:t xml:space="preserve">RG Nº </w:t>
      </w:r>
      <w:r w:rsidR="00C100A8" w:rsidRPr="00C100A8">
        <w:rPr>
          <w:rFonts w:asciiTheme="minorHAnsi" w:hAnsiTheme="minorHAnsi" w:cstheme="minorHAnsi"/>
          <w:szCs w:val="24"/>
        </w:rPr>
        <w:t>844.733</w:t>
      </w:r>
      <w:r w:rsidR="00D27BC7" w:rsidRPr="00C100A8">
        <w:rPr>
          <w:rFonts w:asciiTheme="minorHAnsi" w:hAnsiTheme="minorHAnsi" w:cstheme="minorHAnsi"/>
          <w:szCs w:val="24"/>
        </w:rPr>
        <w:t xml:space="preserve"> SSP/MT</w:t>
      </w:r>
      <w:r w:rsidR="000A3D83" w:rsidRPr="00C100A8">
        <w:rPr>
          <w:rFonts w:asciiTheme="minorHAnsi" w:hAnsiTheme="minorHAnsi" w:cstheme="minorHAnsi"/>
          <w:szCs w:val="24"/>
        </w:rPr>
        <w:t xml:space="preserve"> </w:t>
      </w:r>
      <w:r w:rsidR="00D27BC7" w:rsidRPr="00C100A8">
        <w:rPr>
          <w:rFonts w:asciiTheme="minorHAnsi" w:hAnsiTheme="minorHAnsi" w:cstheme="minorHAnsi"/>
          <w:szCs w:val="24"/>
        </w:rPr>
        <w:t xml:space="preserve">CPF/MF Nº </w:t>
      </w:r>
      <w:r w:rsidR="00C100A8" w:rsidRPr="00C100A8">
        <w:rPr>
          <w:rFonts w:asciiTheme="minorHAnsi" w:hAnsiTheme="minorHAnsi" w:cstheme="minorHAnsi"/>
          <w:szCs w:val="24"/>
        </w:rPr>
        <w:t>790.356.041.72</w:t>
      </w:r>
      <w:r w:rsidR="00D27BC7" w:rsidRPr="00C100A8">
        <w:rPr>
          <w:rFonts w:asciiTheme="minorHAnsi" w:hAnsiTheme="minorHAnsi" w:cstheme="minorHAnsi"/>
          <w:szCs w:val="24"/>
        </w:rPr>
        <w:t xml:space="preserve">, </w:t>
      </w:r>
      <w:r w:rsidR="00D27BC7" w:rsidRPr="00C100A8">
        <w:rPr>
          <w:rFonts w:asciiTheme="minorHAnsi" w:hAnsiTheme="minorHAnsi" w:cstheme="minorHAnsi"/>
          <w:b/>
          <w:szCs w:val="24"/>
        </w:rPr>
        <w:t>MEMBRO;</w:t>
      </w:r>
    </w:p>
    <w:p w:rsidR="006B739A" w:rsidRPr="00C100A8" w:rsidRDefault="006B739A" w:rsidP="00D27BC7">
      <w:pPr>
        <w:spacing w:before="240" w:after="240"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C100A8">
        <w:rPr>
          <w:rFonts w:asciiTheme="minorHAnsi" w:hAnsiTheme="minorHAnsi" w:cstheme="minorHAnsi"/>
          <w:szCs w:val="24"/>
        </w:rPr>
        <w:t>IV – Representante do Poder Legislativo Municipal</w:t>
      </w:r>
      <w:r w:rsidR="00D27BC7" w:rsidRPr="00C100A8">
        <w:rPr>
          <w:rFonts w:asciiTheme="minorHAnsi" w:hAnsiTheme="minorHAnsi" w:cstheme="minorHAnsi"/>
          <w:szCs w:val="24"/>
        </w:rPr>
        <w:t>:</w:t>
      </w:r>
      <w:r w:rsidRPr="00C100A8">
        <w:rPr>
          <w:rFonts w:asciiTheme="minorHAnsi" w:hAnsiTheme="minorHAnsi" w:cstheme="minorHAnsi"/>
          <w:b/>
          <w:szCs w:val="24"/>
        </w:rPr>
        <w:t xml:space="preserve"> </w:t>
      </w:r>
      <w:r w:rsidR="00D27BC7" w:rsidRPr="00C100A8">
        <w:rPr>
          <w:rFonts w:asciiTheme="minorHAnsi" w:hAnsiTheme="minorHAnsi" w:cstheme="minorHAnsi"/>
          <w:b/>
          <w:szCs w:val="24"/>
        </w:rPr>
        <w:t>ADELAR MARCANTE</w:t>
      </w:r>
      <w:r w:rsidR="00D27BC7" w:rsidRPr="00C100A8">
        <w:rPr>
          <w:rFonts w:asciiTheme="minorHAnsi" w:hAnsiTheme="minorHAnsi" w:cstheme="minorHAnsi"/>
          <w:szCs w:val="24"/>
        </w:rPr>
        <w:t>, RG Nº 0930215-8 SSP/MT CPF/MF Nº 604.439.281-34</w:t>
      </w:r>
      <w:r w:rsidR="00D27BC7" w:rsidRPr="00C100A8">
        <w:rPr>
          <w:rFonts w:asciiTheme="minorHAnsi" w:hAnsiTheme="minorHAnsi" w:cstheme="minorHAnsi"/>
          <w:b/>
          <w:szCs w:val="24"/>
        </w:rPr>
        <w:t>, MEMBRO;</w:t>
      </w:r>
    </w:p>
    <w:p w:rsidR="006B739A" w:rsidRPr="00C100A8" w:rsidRDefault="006B739A" w:rsidP="00D27BC7">
      <w:pPr>
        <w:spacing w:before="240" w:after="240" w:line="240" w:lineRule="auto"/>
        <w:jc w:val="both"/>
        <w:rPr>
          <w:rFonts w:asciiTheme="minorHAnsi" w:hAnsiTheme="minorHAnsi" w:cstheme="minorHAnsi"/>
          <w:b/>
          <w:szCs w:val="24"/>
        </w:rPr>
      </w:pPr>
      <w:r w:rsidRPr="00C100A8">
        <w:rPr>
          <w:rFonts w:asciiTheme="minorHAnsi" w:hAnsiTheme="minorHAnsi" w:cstheme="minorHAnsi"/>
          <w:szCs w:val="24"/>
        </w:rPr>
        <w:t>V – Representante</w:t>
      </w:r>
      <w:r w:rsidR="00D27BC7" w:rsidRPr="00C100A8">
        <w:rPr>
          <w:rFonts w:asciiTheme="minorHAnsi" w:hAnsiTheme="minorHAnsi" w:cstheme="minorHAnsi"/>
          <w:szCs w:val="24"/>
        </w:rPr>
        <w:t xml:space="preserve"> da Sociedade Civil Organizada: </w:t>
      </w:r>
      <w:r w:rsidR="00D27BC7" w:rsidRPr="00C100A8">
        <w:rPr>
          <w:rFonts w:asciiTheme="minorHAnsi" w:hAnsiTheme="minorHAnsi" w:cstheme="minorHAnsi"/>
          <w:b/>
          <w:szCs w:val="24"/>
        </w:rPr>
        <w:t>DANIEL ROBSON DA SILVA</w:t>
      </w:r>
      <w:r w:rsidR="00D27BC7" w:rsidRPr="00C100A8">
        <w:rPr>
          <w:rFonts w:asciiTheme="minorHAnsi" w:hAnsiTheme="minorHAnsi" w:cstheme="minorHAnsi"/>
          <w:szCs w:val="24"/>
        </w:rPr>
        <w:t>, RG Nº 2174201-4 SSP/MT</w:t>
      </w:r>
      <w:r w:rsidR="000A3D83" w:rsidRPr="00C100A8">
        <w:rPr>
          <w:rFonts w:asciiTheme="minorHAnsi" w:hAnsiTheme="minorHAnsi" w:cstheme="minorHAnsi"/>
          <w:szCs w:val="24"/>
        </w:rPr>
        <w:t xml:space="preserve"> </w:t>
      </w:r>
      <w:r w:rsidR="00D27BC7" w:rsidRPr="00C100A8">
        <w:rPr>
          <w:rFonts w:asciiTheme="minorHAnsi" w:hAnsiTheme="minorHAnsi" w:cstheme="minorHAnsi"/>
          <w:szCs w:val="24"/>
        </w:rPr>
        <w:t xml:space="preserve">CPF/MF Nº 231.047.161-53, </w:t>
      </w:r>
      <w:r w:rsidR="00D27BC7" w:rsidRPr="00C100A8">
        <w:rPr>
          <w:rFonts w:asciiTheme="minorHAnsi" w:hAnsiTheme="minorHAnsi" w:cstheme="minorHAnsi"/>
          <w:b/>
          <w:szCs w:val="24"/>
        </w:rPr>
        <w:t>MEMBRO.</w:t>
      </w:r>
    </w:p>
    <w:p w:rsidR="00D27BC7" w:rsidRPr="00C100A8" w:rsidRDefault="008F4A16" w:rsidP="00C100A8">
      <w:pPr>
        <w:pStyle w:val="Recuodecorpodetexto"/>
        <w:tabs>
          <w:tab w:val="left" w:pos="2160"/>
        </w:tabs>
        <w:spacing w:before="240" w:after="240" w:line="240" w:lineRule="auto"/>
        <w:ind w:left="0"/>
        <w:jc w:val="both"/>
        <w:rPr>
          <w:rFonts w:asciiTheme="minorHAnsi" w:hAnsiTheme="minorHAnsi" w:cstheme="minorHAnsi"/>
          <w:color w:val="0D0D0D" w:themeColor="text1" w:themeTint="F2"/>
          <w:szCs w:val="24"/>
        </w:rPr>
      </w:pPr>
      <w:r>
        <w:rPr>
          <w:rFonts w:asciiTheme="minorHAnsi" w:hAnsiTheme="minorHAnsi" w:cstheme="minorHAnsi"/>
          <w:b/>
          <w:color w:val="0D0D0D" w:themeColor="text1" w:themeTint="F2"/>
          <w:szCs w:val="24"/>
        </w:rPr>
        <w:t xml:space="preserve">               </w:t>
      </w:r>
      <w:bookmarkStart w:id="0" w:name="_GoBack"/>
      <w:bookmarkEnd w:id="0"/>
      <w:r w:rsidR="00D27BC7" w:rsidRPr="00C100A8">
        <w:rPr>
          <w:rFonts w:asciiTheme="minorHAnsi" w:hAnsiTheme="minorHAnsi" w:cstheme="minorHAnsi"/>
          <w:b/>
          <w:color w:val="0D0D0D" w:themeColor="text1" w:themeTint="F2"/>
          <w:szCs w:val="24"/>
        </w:rPr>
        <w:t xml:space="preserve">Art. 3º </w:t>
      </w:r>
      <w:r w:rsidR="000A3D83" w:rsidRPr="00C100A8">
        <w:rPr>
          <w:rFonts w:asciiTheme="minorHAnsi" w:hAnsiTheme="minorHAnsi" w:cstheme="minorHAnsi"/>
          <w:b/>
          <w:color w:val="0D0D0D" w:themeColor="text1" w:themeTint="F2"/>
          <w:szCs w:val="24"/>
        </w:rPr>
        <w:t>-</w:t>
      </w:r>
      <w:r w:rsidR="000A3D83" w:rsidRPr="00C100A8">
        <w:rPr>
          <w:rFonts w:asciiTheme="minorHAnsi" w:hAnsiTheme="minorHAnsi" w:cstheme="minorHAnsi"/>
          <w:color w:val="0D0D0D" w:themeColor="text1" w:themeTint="F2"/>
          <w:szCs w:val="24"/>
        </w:rPr>
        <w:t xml:space="preserve"> Esta</w:t>
      </w:r>
      <w:r w:rsidR="00D27BC7" w:rsidRPr="00C100A8">
        <w:rPr>
          <w:rFonts w:asciiTheme="minorHAnsi" w:hAnsiTheme="minorHAnsi" w:cstheme="minorHAnsi"/>
          <w:color w:val="0D0D0D" w:themeColor="text1" w:themeTint="F2"/>
          <w:szCs w:val="24"/>
        </w:rPr>
        <w:t xml:space="preserve"> portaria entrará em vigor na data de sua publicação, revogando-se as disposições contrárias.</w:t>
      </w:r>
    </w:p>
    <w:p w:rsidR="00D23F6F" w:rsidRPr="00D27BC7" w:rsidRDefault="00B10750" w:rsidP="00C100A8">
      <w:pPr>
        <w:pStyle w:val="Corpodetexto"/>
        <w:spacing w:before="240" w:after="240"/>
        <w:rPr>
          <w:rFonts w:asciiTheme="minorHAnsi" w:hAnsiTheme="minorHAnsi" w:cstheme="minorHAnsi"/>
          <w:b/>
          <w:sz w:val="24"/>
          <w:szCs w:val="24"/>
        </w:rPr>
      </w:pPr>
      <w:r w:rsidRPr="00C100A8">
        <w:rPr>
          <w:rFonts w:asciiTheme="minorHAnsi" w:hAnsiTheme="minorHAnsi" w:cstheme="minorHAnsi"/>
          <w:b/>
          <w:szCs w:val="24"/>
        </w:rPr>
        <w:t xml:space="preserve">GABINETE DO PREFEITO MUNICIPAL DE TERRA NOVA DO NORTE, EM </w:t>
      </w:r>
      <w:r w:rsidR="00C100A8" w:rsidRPr="00C100A8">
        <w:rPr>
          <w:rFonts w:asciiTheme="minorHAnsi" w:hAnsiTheme="minorHAnsi" w:cstheme="minorHAnsi"/>
          <w:b/>
          <w:szCs w:val="24"/>
        </w:rPr>
        <w:t>26</w:t>
      </w:r>
      <w:r w:rsidRPr="00C100A8">
        <w:rPr>
          <w:rFonts w:asciiTheme="minorHAnsi" w:hAnsiTheme="minorHAnsi" w:cstheme="minorHAnsi"/>
          <w:b/>
          <w:szCs w:val="24"/>
        </w:rPr>
        <w:t xml:space="preserve"> DE </w:t>
      </w:r>
      <w:r w:rsidR="00C100A8" w:rsidRPr="00C100A8">
        <w:rPr>
          <w:rFonts w:asciiTheme="minorHAnsi" w:hAnsiTheme="minorHAnsi" w:cstheme="minorHAnsi"/>
          <w:b/>
          <w:szCs w:val="24"/>
        </w:rPr>
        <w:t>FEVEREIRO</w:t>
      </w:r>
      <w:r w:rsidRPr="00C100A8">
        <w:rPr>
          <w:rFonts w:asciiTheme="minorHAnsi" w:hAnsiTheme="minorHAnsi" w:cstheme="minorHAnsi"/>
          <w:b/>
          <w:szCs w:val="24"/>
        </w:rPr>
        <w:t xml:space="preserve"> DE </w:t>
      </w:r>
      <w:r w:rsidR="00C100A8" w:rsidRPr="00C100A8">
        <w:rPr>
          <w:rFonts w:asciiTheme="minorHAnsi" w:hAnsiTheme="minorHAnsi" w:cstheme="minorHAnsi"/>
          <w:b/>
          <w:szCs w:val="24"/>
        </w:rPr>
        <w:t>2021</w:t>
      </w:r>
      <w:r w:rsidRPr="00C100A8">
        <w:rPr>
          <w:rFonts w:asciiTheme="minorHAnsi" w:hAnsiTheme="minorHAnsi" w:cstheme="minorHAnsi"/>
          <w:b/>
          <w:szCs w:val="24"/>
        </w:rPr>
        <w:t>.</w:t>
      </w:r>
    </w:p>
    <w:p w:rsidR="00C100A8" w:rsidRDefault="00C100A8" w:rsidP="00C100A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</w:t>
      </w:r>
      <w:r w:rsidR="00D23F6F" w:rsidRPr="00D27BC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10750" w:rsidRPr="00C100A8">
        <w:rPr>
          <w:rFonts w:asciiTheme="minorHAnsi" w:hAnsiTheme="minorHAnsi" w:cstheme="minorHAnsi"/>
          <w:b/>
          <w:szCs w:val="24"/>
        </w:rPr>
        <w:t>RESGISTRE-SE E AFIXE-SE.</w:t>
      </w:r>
      <w:r w:rsidR="000A3D83" w:rsidRPr="00C100A8">
        <w:rPr>
          <w:rFonts w:asciiTheme="minorHAnsi" w:hAnsiTheme="minorHAnsi" w:cstheme="minorHAnsi"/>
          <w:b/>
          <w:szCs w:val="24"/>
        </w:rPr>
        <w:t>·.</w:t>
      </w:r>
      <w:r w:rsidRPr="00C100A8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C100A8" w:rsidRDefault="00C100A8" w:rsidP="00C100A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C100A8" w:rsidRDefault="00C100A8" w:rsidP="00C100A8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C100A8" w:rsidRPr="00D27BC7" w:rsidRDefault="00C100A8" w:rsidP="00C100A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PASCOAL ALBERTON</w:t>
      </w:r>
    </w:p>
    <w:p w:rsidR="00C100A8" w:rsidRPr="00F36CD7" w:rsidRDefault="00C100A8" w:rsidP="00C100A8">
      <w:pPr>
        <w:pStyle w:val="Ttulo2"/>
        <w:spacing w:before="0" w:after="0" w:line="240" w:lineRule="auto"/>
        <w:jc w:val="center"/>
        <w:rPr>
          <w:rFonts w:asciiTheme="minorHAnsi" w:hAnsiTheme="minorHAnsi" w:cstheme="minorHAnsi"/>
          <w:b w:val="0"/>
        </w:rPr>
      </w:pPr>
      <w:r w:rsidRPr="00F36CD7">
        <w:rPr>
          <w:rFonts w:asciiTheme="minorHAnsi" w:hAnsiTheme="minorHAnsi" w:cstheme="minorHAnsi"/>
          <w:b w:val="0"/>
        </w:rPr>
        <w:t>Prefeito Municipal</w:t>
      </w:r>
    </w:p>
    <w:p w:rsidR="00B10750" w:rsidRPr="00D27BC7" w:rsidRDefault="00B10750" w:rsidP="00D27BC7">
      <w:pPr>
        <w:tabs>
          <w:tab w:val="left" w:pos="3461"/>
        </w:tabs>
        <w:spacing w:before="240" w:after="24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B10750" w:rsidRPr="00D27BC7" w:rsidRDefault="00B10750" w:rsidP="00D27BC7">
      <w:pPr>
        <w:spacing w:before="240" w:after="240" w:line="240" w:lineRule="auto"/>
        <w:rPr>
          <w:rFonts w:asciiTheme="minorHAnsi" w:hAnsiTheme="minorHAnsi" w:cstheme="minorHAnsi"/>
          <w:sz w:val="24"/>
          <w:szCs w:val="24"/>
        </w:rPr>
      </w:pPr>
      <w:r w:rsidRPr="00D27BC7">
        <w:rPr>
          <w:rFonts w:asciiTheme="minorHAnsi" w:hAnsiTheme="minorHAnsi" w:cstheme="minorHAnsi"/>
          <w:sz w:val="24"/>
          <w:szCs w:val="24"/>
        </w:rPr>
        <w:lastRenderedPageBreak/>
        <w:t xml:space="preserve">                       </w:t>
      </w:r>
      <w:r w:rsidR="00C100A8">
        <w:rPr>
          <w:rFonts w:asciiTheme="minorHAnsi" w:hAnsiTheme="minorHAnsi" w:cstheme="minorHAnsi"/>
          <w:sz w:val="24"/>
          <w:szCs w:val="24"/>
        </w:rPr>
        <w:t xml:space="preserve">                               </w:t>
      </w:r>
    </w:p>
    <w:p w:rsidR="00B10750" w:rsidRPr="00D27BC7" w:rsidRDefault="00B10750" w:rsidP="00D27BC7">
      <w:pPr>
        <w:spacing w:before="240" w:after="240" w:line="240" w:lineRule="auto"/>
        <w:rPr>
          <w:rFonts w:asciiTheme="minorHAnsi" w:hAnsiTheme="minorHAnsi" w:cstheme="minorHAnsi"/>
          <w:sz w:val="24"/>
          <w:szCs w:val="24"/>
        </w:rPr>
      </w:pPr>
    </w:p>
    <w:p w:rsidR="00B10750" w:rsidRPr="00D27BC7" w:rsidRDefault="00C100A8" w:rsidP="00F36CD7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PASCOAL ALBERTON</w:t>
      </w:r>
    </w:p>
    <w:p w:rsidR="00DB463C" w:rsidRPr="00F36CD7" w:rsidRDefault="00B10750" w:rsidP="00F36CD7">
      <w:pPr>
        <w:pStyle w:val="Ttulo2"/>
        <w:spacing w:before="0" w:after="0" w:line="240" w:lineRule="auto"/>
        <w:jc w:val="center"/>
        <w:rPr>
          <w:rFonts w:asciiTheme="minorHAnsi" w:hAnsiTheme="minorHAnsi" w:cstheme="minorHAnsi"/>
          <w:b w:val="0"/>
        </w:rPr>
      </w:pPr>
      <w:r w:rsidRPr="00F36CD7">
        <w:rPr>
          <w:rFonts w:asciiTheme="minorHAnsi" w:hAnsiTheme="minorHAnsi" w:cstheme="minorHAnsi"/>
          <w:b w:val="0"/>
        </w:rPr>
        <w:t>Prefeito Municipal</w:t>
      </w:r>
    </w:p>
    <w:sectPr w:rsidR="00DB463C" w:rsidRPr="00F36CD7" w:rsidSect="00C100A8">
      <w:type w:val="continuous"/>
      <w:pgSz w:w="11906" w:h="16838" w:code="9"/>
      <w:pgMar w:top="2665" w:right="991" w:bottom="1560" w:left="1560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E3E" w:rsidRDefault="00D55E3E" w:rsidP="009A4B67">
      <w:pPr>
        <w:spacing w:after="0" w:line="240" w:lineRule="auto"/>
      </w:pPr>
      <w:r>
        <w:separator/>
      </w:r>
    </w:p>
  </w:endnote>
  <w:endnote w:type="continuationSeparator" w:id="0">
    <w:p w:rsidR="00D55E3E" w:rsidRDefault="00D55E3E" w:rsidP="009A4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E3E" w:rsidRDefault="00D55E3E" w:rsidP="009A4B67">
      <w:pPr>
        <w:spacing w:after="0" w:line="240" w:lineRule="auto"/>
      </w:pPr>
      <w:r>
        <w:separator/>
      </w:r>
    </w:p>
  </w:footnote>
  <w:footnote w:type="continuationSeparator" w:id="0">
    <w:p w:rsidR="00D55E3E" w:rsidRDefault="00D55E3E" w:rsidP="009A4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DD48B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E10267"/>
    <w:multiLevelType w:val="hybridMultilevel"/>
    <w:tmpl w:val="A30454F6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33B84C28"/>
    <w:multiLevelType w:val="hybridMultilevel"/>
    <w:tmpl w:val="CDA2604C"/>
    <w:lvl w:ilvl="0" w:tplc="5242328E"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107D75"/>
    <w:multiLevelType w:val="hybridMultilevel"/>
    <w:tmpl w:val="7362F8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8C44E6"/>
    <w:multiLevelType w:val="hybridMultilevel"/>
    <w:tmpl w:val="AC801B4E"/>
    <w:lvl w:ilvl="0" w:tplc="3EC475E8">
      <w:start w:val="1"/>
      <w:numFmt w:val="lowerLetter"/>
      <w:lvlText w:val="%1)"/>
      <w:lvlJc w:val="left"/>
      <w:pPr>
        <w:ind w:left="3936" w:hanging="2235"/>
      </w:pPr>
      <w:rPr>
        <w:rFonts w:hint="default"/>
        <w:color w:val="0D0D0D" w:themeColor="text1" w:themeTint="F2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52EA210E"/>
    <w:multiLevelType w:val="hybridMultilevel"/>
    <w:tmpl w:val="CEDA15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9059D"/>
    <w:multiLevelType w:val="hybridMultilevel"/>
    <w:tmpl w:val="6CDE0A26"/>
    <w:lvl w:ilvl="0" w:tplc="3620E1A8">
      <w:numFmt w:val="bullet"/>
      <w:lvlText w:val=""/>
      <w:lvlJc w:val="left"/>
      <w:pPr>
        <w:ind w:left="149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7">
    <w:nsid w:val="59EE42FA"/>
    <w:multiLevelType w:val="hybridMultilevel"/>
    <w:tmpl w:val="472A9322"/>
    <w:lvl w:ilvl="0" w:tplc="0416000F">
      <w:start w:val="1"/>
      <w:numFmt w:val="decimal"/>
      <w:lvlText w:val="%1."/>
      <w:lvlJc w:val="left"/>
      <w:pPr>
        <w:ind w:left="2988" w:hanging="360"/>
      </w:p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B67"/>
    <w:rsid w:val="00012631"/>
    <w:rsid w:val="000159EB"/>
    <w:rsid w:val="00021699"/>
    <w:rsid w:val="0003506B"/>
    <w:rsid w:val="000352A3"/>
    <w:rsid w:val="0005079A"/>
    <w:rsid w:val="000625F0"/>
    <w:rsid w:val="00070255"/>
    <w:rsid w:val="00072556"/>
    <w:rsid w:val="000738A2"/>
    <w:rsid w:val="00083ED4"/>
    <w:rsid w:val="000843FF"/>
    <w:rsid w:val="000860E6"/>
    <w:rsid w:val="00093150"/>
    <w:rsid w:val="000A3D83"/>
    <w:rsid w:val="000B01D4"/>
    <w:rsid w:val="000C6C99"/>
    <w:rsid w:val="000D0160"/>
    <w:rsid w:val="000D3669"/>
    <w:rsid w:val="000F11DB"/>
    <w:rsid w:val="0011277E"/>
    <w:rsid w:val="00133CA7"/>
    <w:rsid w:val="001354E6"/>
    <w:rsid w:val="001365C2"/>
    <w:rsid w:val="00141456"/>
    <w:rsid w:val="00143F09"/>
    <w:rsid w:val="00185B20"/>
    <w:rsid w:val="00197105"/>
    <w:rsid w:val="001C46CE"/>
    <w:rsid w:val="001D3482"/>
    <w:rsid w:val="002123B2"/>
    <w:rsid w:val="00250BE7"/>
    <w:rsid w:val="0025603E"/>
    <w:rsid w:val="00266826"/>
    <w:rsid w:val="00270AD7"/>
    <w:rsid w:val="00277607"/>
    <w:rsid w:val="00281DC3"/>
    <w:rsid w:val="00282302"/>
    <w:rsid w:val="002829DE"/>
    <w:rsid w:val="0028622C"/>
    <w:rsid w:val="00294988"/>
    <w:rsid w:val="002D5F43"/>
    <w:rsid w:val="002E170B"/>
    <w:rsid w:val="002E4479"/>
    <w:rsid w:val="002E53A0"/>
    <w:rsid w:val="00303314"/>
    <w:rsid w:val="00324028"/>
    <w:rsid w:val="00340DAD"/>
    <w:rsid w:val="00352CE6"/>
    <w:rsid w:val="00362809"/>
    <w:rsid w:val="0037667F"/>
    <w:rsid w:val="00392736"/>
    <w:rsid w:val="003A0FAD"/>
    <w:rsid w:val="003C6034"/>
    <w:rsid w:val="003C7569"/>
    <w:rsid w:val="003D77F0"/>
    <w:rsid w:val="003E31E2"/>
    <w:rsid w:val="003F2F62"/>
    <w:rsid w:val="003F5267"/>
    <w:rsid w:val="00415991"/>
    <w:rsid w:val="00426D8F"/>
    <w:rsid w:val="004362EA"/>
    <w:rsid w:val="00461C14"/>
    <w:rsid w:val="00461EB3"/>
    <w:rsid w:val="00465224"/>
    <w:rsid w:val="004667FD"/>
    <w:rsid w:val="004678D9"/>
    <w:rsid w:val="004A2130"/>
    <w:rsid w:val="004A5A06"/>
    <w:rsid w:val="004B7AD0"/>
    <w:rsid w:val="004C0F5C"/>
    <w:rsid w:val="004D1FF4"/>
    <w:rsid w:val="004E0519"/>
    <w:rsid w:val="004F79B0"/>
    <w:rsid w:val="005054B9"/>
    <w:rsid w:val="005423B3"/>
    <w:rsid w:val="00551E5E"/>
    <w:rsid w:val="00567909"/>
    <w:rsid w:val="00573822"/>
    <w:rsid w:val="0057757A"/>
    <w:rsid w:val="005842B7"/>
    <w:rsid w:val="00587BCB"/>
    <w:rsid w:val="0059693D"/>
    <w:rsid w:val="00597CAA"/>
    <w:rsid w:val="005A5339"/>
    <w:rsid w:val="005A78E9"/>
    <w:rsid w:val="005C0F0B"/>
    <w:rsid w:val="005C3391"/>
    <w:rsid w:val="005C5719"/>
    <w:rsid w:val="005D64E1"/>
    <w:rsid w:val="005E402E"/>
    <w:rsid w:val="005E612F"/>
    <w:rsid w:val="00605B9A"/>
    <w:rsid w:val="006116C1"/>
    <w:rsid w:val="0061441C"/>
    <w:rsid w:val="00616923"/>
    <w:rsid w:val="00630572"/>
    <w:rsid w:val="006355A4"/>
    <w:rsid w:val="00636D75"/>
    <w:rsid w:val="00663B74"/>
    <w:rsid w:val="00680F19"/>
    <w:rsid w:val="006A693B"/>
    <w:rsid w:val="006B282E"/>
    <w:rsid w:val="006B739A"/>
    <w:rsid w:val="006C5EB9"/>
    <w:rsid w:val="006D346C"/>
    <w:rsid w:val="006E59B3"/>
    <w:rsid w:val="006E6AB5"/>
    <w:rsid w:val="00704DC1"/>
    <w:rsid w:val="00715681"/>
    <w:rsid w:val="00730595"/>
    <w:rsid w:val="007328BC"/>
    <w:rsid w:val="00732C5A"/>
    <w:rsid w:val="007415C3"/>
    <w:rsid w:val="007454F9"/>
    <w:rsid w:val="00754AF6"/>
    <w:rsid w:val="00755E27"/>
    <w:rsid w:val="00757E59"/>
    <w:rsid w:val="007864C9"/>
    <w:rsid w:val="00792F12"/>
    <w:rsid w:val="00794B29"/>
    <w:rsid w:val="00796EB7"/>
    <w:rsid w:val="007A1D6C"/>
    <w:rsid w:val="007B0587"/>
    <w:rsid w:val="007B20E6"/>
    <w:rsid w:val="007D6C35"/>
    <w:rsid w:val="007F05DA"/>
    <w:rsid w:val="007F2AD6"/>
    <w:rsid w:val="007F2FDA"/>
    <w:rsid w:val="008027B9"/>
    <w:rsid w:val="00811271"/>
    <w:rsid w:val="008319A1"/>
    <w:rsid w:val="0083214B"/>
    <w:rsid w:val="00841A91"/>
    <w:rsid w:val="0085162C"/>
    <w:rsid w:val="00851E95"/>
    <w:rsid w:val="008520FD"/>
    <w:rsid w:val="00882759"/>
    <w:rsid w:val="008A4A35"/>
    <w:rsid w:val="008C2DFB"/>
    <w:rsid w:val="008D5A03"/>
    <w:rsid w:val="008E05BF"/>
    <w:rsid w:val="008E0847"/>
    <w:rsid w:val="008E2A4C"/>
    <w:rsid w:val="008F4A16"/>
    <w:rsid w:val="008F6E63"/>
    <w:rsid w:val="0090168F"/>
    <w:rsid w:val="00902F4C"/>
    <w:rsid w:val="00904F3A"/>
    <w:rsid w:val="0091592C"/>
    <w:rsid w:val="00917301"/>
    <w:rsid w:val="009269C8"/>
    <w:rsid w:val="009438F5"/>
    <w:rsid w:val="009523DE"/>
    <w:rsid w:val="00964CD8"/>
    <w:rsid w:val="009701AA"/>
    <w:rsid w:val="00981463"/>
    <w:rsid w:val="00986676"/>
    <w:rsid w:val="00995793"/>
    <w:rsid w:val="009A4B67"/>
    <w:rsid w:val="009B1A48"/>
    <w:rsid w:val="009B7027"/>
    <w:rsid w:val="009D4E90"/>
    <w:rsid w:val="009D6D2F"/>
    <w:rsid w:val="009D7CF3"/>
    <w:rsid w:val="009E770E"/>
    <w:rsid w:val="00A22C65"/>
    <w:rsid w:val="00A3300C"/>
    <w:rsid w:val="00A56EB6"/>
    <w:rsid w:val="00A61F41"/>
    <w:rsid w:val="00A836F3"/>
    <w:rsid w:val="00A83E73"/>
    <w:rsid w:val="00AB608E"/>
    <w:rsid w:val="00AC3616"/>
    <w:rsid w:val="00AD64D1"/>
    <w:rsid w:val="00AE662F"/>
    <w:rsid w:val="00B0616F"/>
    <w:rsid w:val="00B07240"/>
    <w:rsid w:val="00B073BD"/>
    <w:rsid w:val="00B10750"/>
    <w:rsid w:val="00B121D1"/>
    <w:rsid w:val="00B2770E"/>
    <w:rsid w:val="00B71D27"/>
    <w:rsid w:val="00B84710"/>
    <w:rsid w:val="00B91046"/>
    <w:rsid w:val="00B93E1F"/>
    <w:rsid w:val="00BA0D56"/>
    <w:rsid w:val="00BA706B"/>
    <w:rsid w:val="00BC3A1F"/>
    <w:rsid w:val="00BF1006"/>
    <w:rsid w:val="00BF62AD"/>
    <w:rsid w:val="00BF7993"/>
    <w:rsid w:val="00C0387E"/>
    <w:rsid w:val="00C04373"/>
    <w:rsid w:val="00C100A8"/>
    <w:rsid w:val="00C229AE"/>
    <w:rsid w:val="00C35BD6"/>
    <w:rsid w:val="00C44CB0"/>
    <w:rsid w:val="00C4616B"/>
    <w:rsid w:val="00C56BF3"/>
    <w:rsid w:val="00C6154B"/>
    <w:rsid w:val="00C61EE9"/>
    <w:rsid w:val="00C636F8"/>
    <w:rsid w:val="00C64FAF"/>
    <w:rsid w:val="00C875F9"/>
    <w:rsid w:val="00C92000"/>
    <w:rsid w:val="00C953EB"/>
    <w:rsid w:val="00CA2AF8"/>
    <w:rsid w:val="00CA3298"/>
    <w:rsid w:val="00CB1951"/>
    <w:rsid w:val="00CB4183"/>
    <w:rsid w:val="00CC0753"/>
    <w:rsid w:val="00CD685F"/>
    <w:rsid w:val="00CE4DFC"/>
    <w:rsid w:val="00D03F78"/>
    <w:rsid w:val="00D13D88"/>
    <w:rsid w:val="00D23F6F"/>
    <w:rsid w:val="00D27BC7"/>
    <w:rsid w:val="00D509FE"/>
    <w:rsid w:val="00D55E3E"/>
    <w:rsid w:val="00D60957"/>
    <w:rsid w:val="00D6293C"/>
    <w:rsid w:val="00D65E3B"/>
    <w:rsid w:val="00D83602"/>
    <w:rsid w:val="00D851CE"/>
    <w:rsid w:val="00DA2919"/>
    <w:rsid w:val="00DB463C"/>
    <w:rsid w:val="00DC2758"/>
    <w:rsid w:val="00DC523C"/>
    <w:rsid w:val="00DC6A5E"/>
    <w:rsid w:val="00DE1A47"/>
    <w:rsid w:val="00DF19C4"/>
    <w:rsid w:val="00DF730E"/>
    <w:rsid w:val="00E16C23"/>
    <w:rsid w:val="00E27C8C"/>
    <w:rsid w:val="00E309B7"/>
    <w:rsid w:val="00E57555"/>
    <w:rsid w:val="00E673D2"/>
    <w:rsid w:val="00E71445"/>
    <w:rsid w:val="00E91423"/>
    <w:rsid w:val="00E94B0A"/>
    <w:rsid w:val="00E95374"/>
    <w:rsid w:val="00EC06BF"/>
    <w:rsid w:val="00EC6B68"/>
    <w:rsid w:val="00F03587"/>
    <w:rsid w:val="00F060C1"/>
    <w:rsid w:val="00F073A8"/>
    <w:rsid w:val="00F10121"/>
    <w:rsid w:val="00F36CD7"/>
    <w:rsid w:val="00F36DE5"/>
    <w:rsid w:val="00F5496B"/>
    <w:rsid w:val="00F64AC4"/>
    <w:rsid w:val="00F67096"/>
    <w:rsid w:val="00F71C6E"/>
    <w:rsid w:val="00F87F82"/>
    <w:rsid w:val="00FB15D9"/>
    <w:rsid w:val="00FB53B3"/>
    <w:rsid w:val="00FC3F34"/>
    <w:rsid w:val="00FD06CA"/>
    <w:rsid w:val="00FD08B8"/>
    <w:rsid w:val="00FD5196"/>
    <w:rsid w:val="00FD6EB3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AD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CE4DF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0750"/>
    <w:pPr>
      <w:keepNext/>
      <w:spacing w:before="120" w:after="120" w:line="360" w:lineRule="auto"/>
      <w:jc w:val="both"/>
      <w:outlineLvl w:val="1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4B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4B67"/>
  </w:style>
  <w:style w:type="paragraph" w:styleId="Rodap">
    <w:name w:val="footer"/>
    <w:basedOn w:val="Normal"/>
    <w:link w:val="RodapChar"/>
    <w:uiPriority w:val="99"/>
    <w:unhideWhenUsed/>
    <w:rsid w:val="009A4B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4B67"/>
  </w:style>
  <w:style w:type="paragraph" w:styleId="Textodebalo">
    <w:name w:val="Balloon Text"/>
    <w:basedOn w:val="Normal"/>
    <w:link w:val="TextodebaloChar"/>
    <w:uiPriority w:val="99"/>
    <w:semiHidden/>
    <w:unhideWhenUsed/>
    <w:rsid w:val="0002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699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0D366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t1">
    <w:name w:val="st1"/>
    <w:basedOn w:val="Fontepargpadro"/>
    <w:rsid w:val="00D60957"/>
  </w:style>
  <w:style w:type="character" w:styleId="Forte">
    <w:name w:val="Strong"/>
    <w:basedOn w:val="Fontepargpadro"/>
    <w:uiPriority w:val="22"/>
    <w:qFormat/>
    <w:rsid w:val="00C92000"/>
    <w:rPr>
      <w:b/>
      <w:bCs/>
    </w:rPr>
  </w:style>
  <w:style w:type="paragraph" w:styleId="NormalWeb">
    <w:name w:val="Normal (Web)"/>
    <w:basedOn w:val="Normal"/>
    <w:rsid w:val="00DF730E"/>
    <w:pPr>
      <w:spacing w:before="100" w:beforeAutospacing="1" w:after="240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DF730E"/>
    <w:pPr>
      <w:autoSpaceDE w:val="0"/>
      <w:autoSpaceDN w:val="0"/>
      <w:spacing w:before="120"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DF730E"/>
    <w:rPr>
      <w:rFonts w:ascii="Arial" w:eastAsia="Times New Roman" w:hAnsi="Arial" w:cs="Arial"/>
      <w:b/>
      <w:bCs/>
      <w:sz w:val="24"/>
      <w:szCs w:val="24"/>
    </w:rPr>
  </w:style>
  <w:style w:type="paragraph" w:styleId="Corpodetexto">
    <w:name w:val="Body Text"/>
    <w:basedOn w:val="Normal"/>
    <w:link w:val="CorpodetextoChar"/>
    <w:rsid w:val="00757E59"/>
    <w:pPr>
      <w:spacing w:after="0" w:line="24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57E59"/>
    <w:rPr>
      <w:rFonts w:ascii="Times New Roman" w:eastAsia="Times New Roman" w:hAnsi="Times New Roman"/>
      <w:sz w:val="22"/>
    </w:rPr>
  </w:style>
  <w:style w:type="paragraph" w:styleId="Recuodecorpodetexto3">
    <w:name w:val="Body Text Indent 3"/>
    <w:basedOn w:val="Normal"/>
    <w:link w:val="Recuodecorpodetexto3Char"/>
    <w:rsid w:val="00757E59"/>
    <w:pPr>
      <w:spacing w:after="0" w:line="240" w:lineRule="auto"/>
      <w:ind w:firstLine="2880"/>
      <w:jc w:val="both"/>
    </w:pPr>
    <w:rPr>
      <w:rFonts w:ascii="Arial Narrow" w:eastAsia="Times New Roman" w:hAnsi="Arial Narrow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757E59"/>
    <w:rPr>
      <w:rFonts w:ascii="Arial Narrow" w:eastAsia="Times New Roman" w:hAnsi="Arial Narrow"/>
      <w:sz w:val="28"/>
    </w:rPr>
  </w:style>
  <w:style w:type="character" w:customStyle="1" w:styleId="Ttulo1Char">
    <w:name w:val="Título 1 Char"/>
    <w:basedOn w:val="Fontepargpadro"/>
    <w:link w:val="Ttulo1"/>
    <w:rsid w:val="00CE4DFC"/>
    <w:rPr>
      <w:rFonts w:ascii="Cambria" w:eastAsia="Times New Roman" w:hAnsi="Cambria"/>
      <w:b/>
      <w:bCs/>
      <w:kern w:val="32"/>
      <w:sz w:val="32"/>
      <w:szCs w:val="32"/>
    </w:rPr>
  </w:style>
  <w:style w:type="paragraph" w:customStyle="1" w:styleId="Default">
    <w:name w:val="Default"/>
    <w:rsid w:val="00461E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B46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B463C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C571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C5719"/>
    <w:rPr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C571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C5719"/>
    <w:rPr>
      <w:sz w:val="16"/>
      <w:szCs w:val="16"/>
      <w:lang w:eastAsia="en-US"/>
    </w:rPr>
  </w:style>
  <w:style w:type="paragraph" w:styleId="Commarcadores">
    <w:name w:val="List Bullet"/>
    <w:basedOn w:val="Normal"/>
    <w:rsid w:val="005C5719"/>
    <w:pPr>
      <w:numPr>
        <w:numId w:val="6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C5719"/>
    <w:pPr>
      <w:widowControl w:val="0"/>
      <w:suppressAutoHyphens/>
    </w:pPr>
    <w:rPr>
      <w:rFonts w:ascii="Times New Roman" w:eastAsia="Lucida Sans Unicode" w:hAnsi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714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144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1445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14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1445"/>
    <w:rPr>
      <w:b/>
      <w:bCs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F19C4"/>
    <w:pPr>
      <w:ind w:left="2832"/>
      <w:jc w:val="both"/>
    </w:pPr>
    <w:rPr>
      <w:rFonts w:ascii="Times New Roman" w:hAnsi="Times New Roman"/>
      <w:b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F19C4"/>
    <w:rPr>
      <w:rFonts w:ascii="Times New Roman" w:hAnsi="Times New Roman"/>
      <w:b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B10750"/>
    <w:rPr>
      <w:b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AD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CE4DF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0750"/>
    <w:pPr>
      <w:keepNext/>
      <w:spacing w:before="120" w:after="120" w:line="360" w:lineRule="auto"/>
      <w:jc w:val="both"/>
      <w:outlineLvl w:val="1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4B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4B67"/>
  </w:style>
  <w:style w:type="paragraph" w:styleId="Rodap">
    <w:name w:val="footer"/>
    <w:basedOn w:val="Normal"/>
    <w:link w:val="RodapChar"/>
    <w:uiPriority w:val="99"/>
    <w:unhideWhenUsed/>
    <w:rsid w:val="009A4B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4B67"/>
  </w:style>
  <w:style w:type="paragraph" w:styleId="Textodebalo">
    <w:name w:val="Balloon Text"/>
    <w:basedOn w:val="Normal"/>
    <w:link w:val="TextodebaloChar"/>
    <w:uiPriority w:val="99"/>
    <w:semiHidden/>
    <w:unhideWhenUsed/>
    <w:rsid w:val="0002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1699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0D366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t1">
    <w:name w:val="st1"/>
    <w:basedOn w:val="Fontepargpadro"/>
    <w:rsid w:val="00D60957"/>
  </w:style>
  <w:style w:type="character" w:styleId="Forte">
    <w:name w:val="Strong"/>
    <w:basedOn w:val="Fontepargpadro"/>
    <w:uiPriority w:val="22"/>
    <w:qFormat/>
    <w:rsid w:val="00C92000"/>
    <w:rPr>
      <w:b/>
      <w:bCs/>
    </w:rPr>
  </w:style>
  <w:style w:type="paragraph" w:styleId="NormalWeb">
    <w:name w:val="Normal (Web)"/>
    <w:basedOn w:val="Normal"/>
    <w:rsid w:val="00DF730E"/>
    <w:pPr>
      <w:spacing w:before="100" w:beforeAutospacing="1" w:after="240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DF730E"/>
    <w:pPr>
      <w:autoSpaceDE w:val="0"/>
      <w:autoSpaceDN w:val="0"/>
      <w:spacing w:before="120"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DF730E"/>
    <w:rPr>
      <w:rFonts w:ascii="Arial" w:eastAsia="Times New Roman" w:hAnsi="Arial" w:cs="Arial"/>
      <w:b/>
      <w:bCs/>
      <w:sz w:val="24"/>
      <w:szCs w:val="24"/>
    </w:rPr>
  </w:style>
  <w:style w:type="paragraph" w:styleId="Corpodetexto">
    <w:name w:val="Body Text"/>
    <w:basedOn w:val="Normal"/>
    <w:link w:val="CorpodetextoChar"/>
    <w:rsid w:val="00757E59"/>
    <w:pPr>
      <w:spacing w:after="0" w:line="24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57E59"/>
    <w:rPr>
      <w:rFonts w:ascii="Times New Roman" w:eastAsia="Times New Roman" w:hAnsi="Times New Roman"/>
      <w:sz w:val="22"/>
    </w:rPr>
  </w:style>
  <w:style w:type="paragraph" w:styleId="Recuodecorpodetexto3">
    <w:name w:val="Body Text Indent 3"/>
    <w:basedOn w:val="Normal"/>
    <w:link w:val="Recuodecorpodetexto3Char"/>
    <w:rsid w:val="00757E59"/>
    <w:pPr>
      <w:spacing w:after="0" w:line="240" w:lineRule="auto"/>
      <w:ind w:firstLine="2880"/>
      <w:jc w:val="both"/>
    </w:pPr>
    <w:rPr>
      <w:rFonts w:ascii="Arial Narrow" w:eastAsia="Times New Roman" w:hAnsi="Arial Narrow"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757E59"/>
    <w:rPr>
      <w:rFonts w:ascii="Arial Narrow" w:eastAsia="Times New Roman" w:hAnsi="Arial Narrow"/>
      <w:sz w:val="28"/>
    </w:rPr>
  </w:style>
  <w:style w:type="character" w:customStyle="1" w:styleId="Ttulo1Char">
    <w:name w:val="Título 1 Char"/>
    <w:basedOn w:val="Fontepargpadro"/>
    <w:link w:val="Ttulo1"/>
    <w:rsid w:val="00CE4DFC"/>
    <w:rPr>
      <w:rFonts w:ascii="Cambria" w:eastAsia="Times New Roman" w:hAnsi="Cambria"/>
      <w:b/>
      <w:bCs/>
      <w:kern w:val="32"/>
      <w:sz w:val="32"/>
      <w:szCs w:val="32"/>
    </w:rPr>
  </w:style>
  <w:style w:type="paragraph" w:customStyle="1" w:styleId="Default">
    <w:name w:val="Default"/>
    <w:rsid w:val="00461E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B46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B463C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C571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C5719"/>
    <w:rPr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C571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C5719"/>
    <w:rPr>
      <w:sz w:val="16"/>
      <w:szCs w:val="16"/>
      <w:lang w:eastAsia="en-US"/>
    </w:rPr>
  </w:style>
  <w:style w:type="paragraph" w:styleId="Commarcadores">
    <w:name w:val="List Bullet"/>
    <w:basedOn w:val="Normal"/>
    <w:rsid w:val="005C5719"/>
    <w:pPr>
      <w:numPr>
        <w:numId w:val="6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C5719"/>
    <w:pPr>
      <w:widowControl w:val="0"/>
      <w:suppressAutoHyphens/>
    </w:pPr>
    <w:rPr>
      <w:rFonts w:ascii="Times New Roman" w:eastAsia="Lucida Sans Unicode" w:hAnsi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714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144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1445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14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1445"/>
    <w:rPr>
      <w:b/>
      <w:bCs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F19C4"/>
    <w:pPr>
      <w:ind w:left="2832"/>
      <w:jc w:val="both"/>
    </w:pPr>
    <w:rPr>
      <w:rFonts w:ascii="Times New Roman" w:hAnsi="Times New Roman"/>
      <w:b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F19C4"/>
    <w:rPr>
      <w:rFonts w:ascii="Times New Roman" w:hAnsi="Times New Roman"/>
      <w:b/>
      <w:lang w:eastAsia="en-US"/>
    </w:rPr>
  </w:style>
  <w:style w:type="character" w:customStyle="1" w:styleId="Ttulo2Char">
    <w:name w:val="Título 2 Char"/>
    <w:basedOn w:val="Fontepargpadro"/>
    <w:link w:val="Ttulo2"/>
    <w:uiPriority w:val="9"/>
    <w:rsid w:val="00B10750"/>
    <w:rPr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1864F-DE52-45AB-9430-E757D9A7F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312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PMTNN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APLIC</dc:creator>
  <cp:lastModifiedBy>Prefeitura</cp:lastModifiedBy>
  <cp:revision>5</cp:revision>
  <cp:lastPrinted>2017-05-23T17:53:00Z</cp:lastPrinted>
  <dcterms:created xsi:type="dcterms:W3CDTF">2018-11-16T18:37:00Z</dcterms:created>
  <dcterms:modified xsi:type="dcterms:W3CDTF">2021-02-26T18:56:00Z</dcterms:modified>
</cp:coreProperties>
</file>