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7B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 PORTARIA GP Nº </w:t>
      </w:r>
      <w:r w:rsidR="00932354">
        <w:rPr>
          <w:rFonts w:ascii="Times New Roman" w:hAnsi="Times New Roman" w:cs="Times New Roman"/>
          <w:b/>
          <w:sz w:val="20"/>
          <w:szCs w:val="20"/>
        </w:rPr>
        <w:t>111</w:t>
      </w:r>
      <w:r w:rsidR="002C5888">
        <w:rPr>
          <w:rFonts w:ascii="Times New Roman" w:hAnsi="Times New Roman" w:cs="Times New Roman"/>
          <w:b/>
          <w:sz w:val="20"/>
          <w:szCs w:val="20"/>
        </w:rPr>
        <w:t>/202</w:t>
      </w:r>
      <w:r w:rsidR="006D10FA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932354">
        <w:rPr>
          <w:rFonts w:ascii="Times New Roman" w:hAnsi="Times New Roman" w:cs="Times New Roman"/>
          <w:b/>
          <w:sz w:val="20"/>
          <w:szCs w:val="20"/>
        </w:rPr>
        <w:t>10</w:t>
      </w:r>
      <w:r w:rsidR="00932D7B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932354">
        <w:rPr>
          <w:rFonts w:ascii="Times New Roman" w:hAnsi="Times New Roman" w:cs="Times New Roman"/>
          <w:b/>
          <w:sz w:val="20"/>
          <w:szCs w:val="20"/>
        </w:rPr>
        <w:t>MAIO</w:t>
      </w:r>
      <w:r w:rsidR="00932D7B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2C5888">
        <w:rPr>
          <w:rFonts w:ascii="Times New Roman" w:hAnsi="Times New Roman" w:cs="Times New Roman"/>
          <w:b/>
          <w:sz w:val="20"/>
          <w:szCs w:val="20"/>
        </w:rPr>
        <w:t>2</w:t>
      </w:r>
      <w:r w:rsidR="006D10FA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4A018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891A74">
        <w:rPr>
          <w:rFonts w:ascii="Times New Roman" w:hAnsi="Times New Roman" w:cs="Times New Roman"/>
          <w:b/>
          <w:sz w:val="20"/>
          <w:szCs w:val="20"/>
        </w:rPr>
        <w:t>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1A74">
        <w:rPr>
          <w:rFonts w:ascii="Times New Roman" w:hAnsi="Times New Roman" w:cs="Times New Roman"/>
          <w:b/>
          <w:sz w:val="20"/>
          <w:szCs w:val="20"/>
        </w:rPr>
        <w:t>CLEIDYANE FATIMA VICENTE DA SILVA</w:t>
      </w:r>
      <w:r w:rsidR="00C95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106D">
        <w:rPr>
          <w:rFonts w:ascii="Times New Roman" w:hAnsi="Times New Roman" w:cs="Times New Roman"/>
          <w:b/>
          <w:sz w:val="20"/>
          <w:szCs w:val="20"/>
        </w:rPr>
        <w:t xml:space="preserve">PARA O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CARGO COMISSIONADO DE </w:t>
      </w:r>
      <w:r w:rsidR="00932354">
        <w:rPr>
          <w:rFonts w:ascii="Times New Roman" w:hAnsi="Times New Roman" w:cs="Times New Roman"/>
          <w:b/>
          <w:sz w:val="20"/>
          <w:szCs w:val="20"/>
        </w:rPr>
        <w:t>DIRETOR DE MANUTENÇÃO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E DÁ OUTRAS PROVIDÊNCIAS.</w:t>
      </w:r>
    </w:p>
    <w:p w:rsidR="003D550C" w:rsidRDefault="003D550C" w:rsidP="003D550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10FA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4025D2">
        <w:rPr>
          <w:rFonts w:ascii="Times New Roman" w:hAnsi="Times New Roman" w:cs="Times New Roman"/>
          <w:sz w:val="24"/>
          <w:szCs w:val="24"/>
        </w:rPr>
        <w:t xml:space="preserve">, </w:t>
      </w:r>
      <w:r w:rsidR="00891A74">
        <w:rPr>
          <w:rFonts w:ascii="Times New Roman" w:hAnsi="Times New Roman" w:cs="Times New Roman"/>
          <w:sz w:val="24"/>
          <w:szCs w:val="24"/>
        </w:rPr>
        <w:t>a</w:t>
      </w:r>
      <w:r w:rsidR="004C106D">
        <w:rPr>
          <w:rFonts w:ascii="Times New Roman" w:hAnsi="Times New Roman" w:cs="Times New Roman"/>
          <w:sz w:val="24"/>
          <w:szCs w:val="24"/>
        </w:rPr>
        <w:t xml:space="preserve"> Sr</w:t>
      </w:r>
      <w:r w:rsidR="00891A74">
        <w:rPr>
          <w:rFonts w:ascii="Times New Roman" w:hAnsi="Times New Roman" w:cs="Times New Roman"/>
          <w:sz w:val="24"/>
          <w:szCs w:val="24"/>
        </w:rPr>
        <w:t>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1A74" w:rsidRPr="00891A74">
        <w:rPr>
          <w:rFonts w:ascii="Times New Roman" w:hAnsi="Times New Roman" w:cs="Times New Roman"/>
          <w:b/>
          <w:sz w:val="24"/>
          <w:szCs w:val="20"/>
        </w:rPr>
        <w:t>CLEIDYANE FATIMA VICENTE DA SILVA</w:t>
      </w:r>
      <w:r w:rsidR="004C106D">
        <w:rPr>
          <w:rFonts w:ascii="Times New Roman" w:hAnsi="Times New Roman" w:cs="Times New Roman"/>
          <w:sz w:val="24"/>
          <w:szCs w:val="24"/>
        </w:rPr>
        <w:t>, brasileir</w:t>
      </w:r>
      <w:r w:rsidR="00891A74">
        <w:rPr>
          <w:rFonts w:ascii="Times New Roman" w:hAnsi="Times New Roman" w:cs="Times New Roman"/>
          <w:sz w:val="24"/>
          <w:szCs w:val="24"/>
        </w:rPr>
        <w:t>a</w:t>
      </w:r>
      <w:r w:rsidR="004C106D">
        <w:rPr>
          <w:rFonts w:ascii="Times New Roman" w:hAnsi="Times New Roman" w:cs="Times New Roman"/>
          <w:sz w:val="24"/>
          <w:szCs w:val="24"/>
        </w:rPr>
        <w:t>, portador</w:t>
      </w:r>
      <w:r w:rsidR="00891A74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891A74">
        <w:rPr>
          <w:rFonts w:ascii="Times New Roman" w:hAnsi="Times New Roman" w:cs="Times New Roman"/>
          <w:sz w:val="24"/>
          <w:szCs w:val="24"/>
        </w:rPr>
        <w:t>2263271-9</w:t>
      </w:r>
      <w:r w:rsidR="004C106D"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891A74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891A74">
        <w:rPr>
          <w:rFonts w:ascii="Times New Roman" w:hAnsi="Times New Roman" w:cs="Times New Roman"/>
          <w:sz w:val="24"/>
          <w:szCs w:val="24"/>
        </w:rPr>
        <w:t>044.748.091-06</w:t>
      </w:r>
      <w:r w:rsidR="003D550C">
        <w:rPr>
          <w:rFonts w:ascii="Times New Roman" w:hAnsi="Times New Roman" w:cs="Times New Roman"/>
          <w:sz w:val="24"/>
          <w:szCs w:val="24"/>
        </w:rPr>
        <w:t>, para o cargo</w:t>
      </w:r>
      <w:r w:rsidR="002C5888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3D550C">
        <w:rPr>
          <w:rFonts w:ascii="Times New Roman" w:hAnsi="Times New Roman" w:cs="Times New Roman"/>
          <w:sz w:val="24"/>
          <w:szCs w:val="24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2354">
        <w:rPr>
          <w:rFonts w:ascii="Times New Roman" w:hAnsi="Times New Roman" w:cs="Times New Roman"/>
          <w:b/>
          <w:sz w:val="24"/>
          <w:szCs w:val="20"/>
        </w:rPr>
        <w:t>DIRETOR DE MAUTENÇÃO</w:t>
      </w:r>
      <w:r w:rsidR="00D91820">
        <w:rPr>
          <w:rFonts w:ascii="Times New Roman" w:hAnsi="Times New Roman" w:cs="Times New Roman"/>
          <w:sz w:val="24"/>
          <w:szCs w:val="24"/>
        </w:rPr>
        <w:t xml:space="preserve">, lotado </w:t>
      </w:r>
      <w:r w:rsidR="00932354">
        <w:rPr>
          <w:rFonts w:ascii="Times New Roman" w:hAnsi="Times New Roman" w:cs="Times New Roman"/>
          <w:sz w:val="24"/>
          <w:szCs w:val="24"/>
        </w:rPr>
        <w:t>na Secretaria Municipal de Infraestrutura</w:t>
      </w:r>
      <w:r w:rsidR="00D91820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106D" w:rsidRPr="00411183">
        <w:rPr>
          <w:rFonts w:ascii="Times New Roman" w:hAnsi="Times New Roman" w:cs="Times New Roman"/>
          <w:sz w:val="24"/>
        </w:rPr>
        <w:t>ART. 2° - O ato descrito no ART. 1° se dá em conformidade com ART. 11, inciso II, da Lei nº 128 de 13 de Julho de 1990.</w:t>
      </w:r>
      <w:r w:rsidR="003D5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778" w:rsidRPr="00932D7B" w:rsidRDefault="003D550C" w:rsidP="00932D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</w:t>
      </w:r>
      <w:r w:rsidR="00385770">
        <w:rPr>
          <w:rFonts w:ascii="Times New Roman" w:hAnsi="Times New Roman" w:cs="Times New Roman"/>
          <w:sz w:val="24"/>
          <w:szCs w:val="24"/>
        </w:rPr>
        <w:t xml:space="preserve">ndo </w:t>
      </w:r>
      <w:r w:rsidR="007C77B7">
        <w:rPr>
          <w:rFonts w:ascii="Times New Roman" w:hAnsi="Times New Roman" w:cs="Times New Roman"/>
          <w:sz w:val="24"/>
          <w:szCs w:val="24"/>
        </w:rPr>
        <w:t xml:space="preserve">a Portaria </w:t>
      </w:r>
      <w:r w:rsidR="00932354">
        <w:rPr>
          <w:rFonts w:ascii="Times New Roman" w:hAnsi="Times New Roman" w:cs="Times New Roman"/>
          <w:sz w:val="24"/>
          <w:szCs w:val="24"/>
        </w:rPr>
        <w:t>60</w:t>
      </w:r>
      <w:r w:rsidR="007C77B7">
        <w:rPr>
          <w:rFonts w:ascii="Times New Roman" w:hAnsi="Times New Roman" w:cs="Times New Roman"/>
          <w:sz w:val="24"/>
          <w:szCs w:val="24"/>
        </w:rPr>
        <w:t>/202</w:t>
      </w:r>
      <w:r w:rsidR="00932354">
        <w:rPr>
          <w:rFonts w:ascii="Times New Roman" w:hAnsi="Times New Roman" w:cs="Times New Roman"/>
          <w:sz w:val="24"/>
          <w:szCs w:val="24"/>
        </w:rPr>
        <w:t>1</w:t>
      </w:r>
      <w:r w:rsidR="007C77B7">
        <w:rPr>
          <w:rFonts w:ascii="Times New Roman" w:hAnsi="Times New Roman" w:cs="Times New Roman"/>
          <w:sz w:val="24"/>
          <w:szCs w:val="24"/>
        </w:rPr>
        <w:t xml:space="preserve"> do dia </w:t>
      </w:r>
      <w:r w:rsidR="00932354">
        <w:rPr>
          <w:rFonts w:ascii="Times New Roman" w:hAnsi="Times New Roman" w:cs="Times New Roman"/>
          <w:sz w:val="24"/>
          <w:szCs w:val="24"/>
        </w:rPr>
        <w:t>15</w:t>
      </w:r>
      <w:r w:rsidR="007C77B7">
        <w:rPr>
          <w:rFonts w:ascii="Times New Roman" w:hAnsi="Times New Roman" w:cs="Times New Roman"/>
          <w:sz w:val="24"/>
          <w:szCs w:val="24"/>
        </w:rPr>
        <w:t xml:space="preserve"> de </w:t>
      </w:r>
      <w:r w:rsidR="00932354">
        <w:rPr>
          <w:rFonts w:ascii="Times New Roman" w:hAnsi="Times New Roman" w:cs="Times New Roman"/>
          <w:sz w:val="24"/>
          <w:szCs w:val="24"/>
        </w:rPr>
        <w:t>fevereiro</w:t>
      </w:r>
      <w:r w:rsidR="007C77B7">
        <w:rPr>
          <w:rFonts w:ascii="Times New Roman" w:hAnsi="Times New Roman" w:cs="Times New Roman"/>
          <w:sz w:val="24"/>
          <w:szCs w:val="24"/>
        </w:rPr>
        <w:t xml:space="preserve"> de 202</w:t>
      </w:r>
      <w:r w:rsidR="00932354">
        <w:rPr>
          <w:rFonts w:ascii="Times New Roman" w:hAnsi="Times New Roman" w:cs="Times New Roman"/>
          <w:sz w:val="24"/>
          <w:szCs w:val="24"/>
        </w:rPr>
        <w:t>1</w:t>
      </w:r>
      <w:r w:rsidR="007C77B7">
        <w:rPr>
          <w:rFonts w:ascii="Times New Roman" w:hAnsi="Times New Roman" w:cs="Times New Roman"/>
          <w:sz w:val="24"/>
          <w:szCs w:val="24"/>
        </w:rPr>
        <w:t xml:space="preserve">, e </w:t>
      </w:r>
      <w:r>
        <w:rPr>
          <w:rFonts w:ascii="Times New Roman" w:hAnsi="Times New Roman" w:cs="Times New Roman"/>
          <w:sz w:val="24"/>
          <w:szCs w:val="24"/>
        </w:rPr>
        <w:t>as disposições em contrário.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932354">
        <w:rPr>
          <w:rFonts w:ascii="Times New Roman" w:hAnsi="Times New Roman" w:cs="Times New Roman"/>
          <w:b/>
          <w:sz w:val="24"/>
          <w:szCs w:val="24"/>
        </w:rPr>
        <w:t>10</w:t>
      </w:r>
      <w:r w:rsidR="00932D7B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385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354">
        <w:rPr>
          <w:rFonts w:ascii="Times New Roman" w:hAnsi="Times New Roman" w:cs="Times New Roman"/>
          <w:b/>
          <w:sz w:val="24"/>
          <w:szCs w:val="24"/>
        </w:rPr>
        <w:t>MAIO</w:t>
      </w:r>
      <w:r w:rsidR="00932D7B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C5888">
        <w:rPr>
          <w:rFonts w:ascii="Times New Roman" w:hAnsi="Times New Roman" w:cs="Times New Roman"/>
          <w:b/>
          <w:sz w:val="24"/>
          <w:szCs w:val="24"/>
        </w:rPr>
        <w:t>2</w:t>
      </w:r>
      <w:r w:rsidR="006D10F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385770">
        <w:rPr>
          <w:rFonts w:ascii="Times New Roman" w:hAnsi="Times New Roman" w:cs="Times New Roman"/>
          <w:b/>
          <w:sz w:val="24"/>
          <w:szCs w:val="24"/>
        </w:rPr>
        <w:t>·.</w:t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6D10FA" w:rsidP="006D1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6D10F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32D7B" w:rsidRDefault="00932D7B" w:rsidP="007B711E">
      <w:pPr>
        <w:rPr>
          <w:rFonts w:cs="Times New Roman"/>
          <w:b/>
          <w:sz w:val="24"/>
          <w:szCs w:val="24"/>
        </w:rPr>
      </w:pPr>
    </w:p>
    <w:p w:rsidR="00932D7B" w:rsidRDefault="00932D7B" w:rsidP="00B9511A">
      <w:pPr>
        <w:jc w:val="center"/>
        <w:rPr>
          <w:rFonts w:cs="Times New Roman"/>
          <w:b/>
          <w:sz w:val="24"/>
          <w:szCs w:val="24"/>
        </w:rPr>
      </w:pPr>
    </w:p>
    <w:p w:rsidR="00957631" w:rsidRDefault="00957631" w:rsidP="00B9511A">
      <w:pPr>
        <w:jc w:val="center"/>
        <w:rPr>
          <w:rFonts w:cs="Times New Roman"/>
          <w:b/>
          <w:sz w:val="24"/>
          <w:szCs w:val="24"/>
        </w:rPr>
      </w:pPr>
    </w:p>
    <w:p w:rsidR="00932D7B" w:rsidRDefault="00932D7B" w:rsidP="004C106D">
      <w:pPr>
        <w:rPr>
          <w:rFonts w:cs="Times New Roman"/>
          <w:b/>
          <w:sz w:val="24"/>
          <w:szCs w:val="24"/>
        </w:rPr>
      </w:pPr>
    </w:p>
    <w:p w:rsidR="006D10FA" w:rsidRDefault="006D10FA" w:rsidP="004C106D">
      <w:pPr>
        <w:rPr>
          <w:rFonts w:cs="Times New Roman"/>
          <w:b/>
          <w:sz w:val="24"/>
          <w:szCs w:val="24"/>
        </w:rPr>
      </w:pPr>
    </w:p>
    <w:p w:rsidR="00932D7B" w:rsidRDefault="00932D7B" w:rsidP="00B9511A">
      <w:pPr>
        <w:jc w:val="center"/>
        <w:rPr>
          <w:rFonts w:cs="Times New Roman"/>
          <w:sz w:val="24"/>
          <w:szCs w:val="24"/>
        </w:rPr>
      </w:pPr>
    </w:p>
    <w:p w:rsidR="003D550C" w:rsidRP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932354">
        <w:rPr>
          <w:rFonts w:ascii="Times New Roman" w:hAnsi="Times New Roman" w:cs="Times New Roman"/>
          <w:b/>
          <w:sz w:val="24"/>
          <w:szCs w:val="24"/>
        </w:rPr>
        <w:t>111</w:t>
      </w:r>
      <w:r w:rsidR="002C5888">
        <w:rPr>
          <w:rFonts w:ascii="Times New Roman" w:hAnsi="Times New Roman" w:cs="Times New Roman"/>
          <w:b/>
          <w:sz w:val="24"/>
          <w:szCs w:val="24"/>
        </w:rPr>
        <w:t>/202</w:t>
      </w:r>
      <w:r w:rsidR="006D10FA">
        <w:rPr>
          <w:rFonts w:ascii="Times New Roman" w:hAnsi="Times New Roman" w:cs="Times New Roman"/>
          <w:b/>
          <w:sz w:val="24"/>
          <w:szCs w:val="24"/>
        </w:rPr>
        <w:t>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932D7B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3A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354">
        <w:rPr>
          <w:rFonts w:ascii="Times New Roman" w:hAnsi="Times New Roman" w:cs="Times New Roman"/>
          <w:b/>
          <w:sz w:val="24"/>
          <w:szCs w:val="20"/>
        </w:rPr>
        <w:t>DIRETOR DE MAUTENÇÃO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91A74">
        <w:rPr>
          <w:rFonts w:ascii="Times New Roman" w:hAnsi="Times New Roman" w:cs="Times New Roman"/>
          <w:sz w:val="24"/>
          <w:szCs w:val="24"/>
        </w:rPr>
        <w:t>a</w:t>
      </w:r>
      <w:r w:rsidR="004C106D">
        <w:rPr>
          <w:rFonts w:ascii="Times New Roman" w:hAnsi="Times New Roman" w:cs="Times New Roman"/>
          <w:sz w:val="24"/>
          <w:szCs w:val="24"/>
        </w:rPr>
        <w:t xml:space="preserve"> Sr</w:t>
      </w:r>
      <w:r w:rsidR="00891A74">
        <w:rPr>
          <w:rFonts w:ascii="Times New Roman" w:hAnsi="Times New Roman" w:cs="Times New Roman"/>
          <w:sz w:val="24"/>
          <w:szCs w:val="24"/>
        </w:rPr>
        <w:t>a</w:t>
      </w:r>
      <w:r w:rsidR="004C106D" w:rsidRPr="005E3D61">
        <w:rPr>
          <w:rFonts w:ascii="Times New Roman" w:hAnsi="Times New Roman" w:cs="Times New Roman"/>
          <w:sz w:val="24"/>
          <w:szCs w:val="24"/>
        </w:rPr>
        <w:t>.</w:t>
      </w:r>
      <w:r w:rsidR="004C106D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1A74" w:rsidRPr="00891A74">
        <w:rPr>
          <w:rFonts w:ascii="Times New Roman" w:hAnsi="Times New Roman" w:cs="Times New Roman"/>
          <w:b/>
          <w:sz w:val="24"/>
          <w:szCs w:val="20"/>
        </w:rPr>
        <w:t>CLEIDYANE FATIMA VICENTE DA SILVA</w:t>
      </w:r>
      <w:r w:rsidR="00891A74">
        <w:rPr>
          <w:rFonts w:ascii="Times New Roman" w:hAnsi="Times New Roman" w:cs="Times New Roman"/>
          <w:sz w:val="24"/>
          <w:szCs w:val="24"/>
        </w:rPr>
        <w:t>, brasileira, portadora do RG nº 2263271-9 SSP/MT, inscrita no CPF sob o nº 044.748.091-06</w:t>
      </w:r>
      <w:r>
        <w:rPr>
          <w:rFonts w:ascii="Times New Roman" w:hAnsi="Times New Roman" w:cs="Times New Roman"/>
          <w:sz w:val="24"/>
          <w:szCs w:val="24"/>
        </w:rPr>
        <w:t>,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6D10FA">
        <w:rPr>
          <w:rFonts w:ascii="Times New Roman" w:hAnsi="Times New Roman" w:cs="Times New Roman"/>
          <w:sz w:val="24"/>
          <w:szCs w:val="24"/>
        </w:rPr>
        <w:t>1</w:t>
      </w:r>
      <w:r w:rsidR="00932354">
        <w:rPr>
          <w:rFonts w:ascii="Times New Roman" w:hAnsi="Times New Roman" w:cs="Times New Roman"/>
          <w:sz w:val="24"/>
          <w:szCs w:val="24"/>
        </w:rPr>
        <w:t>0</w:t>
      </w:r>
      <w:r w:rsidR="00932D7B">
        <w:rPr>
          <w:rFonts w:ascii="Times New Roman" w:hAnsi="Times New Roman" w:cs="Times New Roman"/>
          <w:sz w:val="24"/>
          <w:szCs w:val="24"/>
        </w:rPr>
        <w:t xml:space="preserve"> de </w:t>
      </w:r>
      <w:r w:rsidR="00932354">
        <w:rPr>
          <w:rFonts w:ascii="Times New Roman" w:hAnsi="Times New Roman" w:cs="Times New Roman"/>
          <w:sz w:val="24"/>
          <w:szCs w:val="24"/>
        </w:rPr>
        <w:t>maio</w:t>
      </w:r>
      <w:bookmarkStart w:id="0" w:name="_GoBack"/>
      <w:bookmarkEnd w:id="0"/>
      <w:r w:rsidR="00932D7B">
        <w:rPr>
          <w:rFonts w:ascii="Times New Roman" w:hAnsi="Times New Roman" w:cs="Times New Roman"/>
          <w:sz w:val="24"/>
          <w:szCs w:val="24"/>
        </w:rPr>
        <w:t xml:space="preserve"> de 20</w:t>
      </w:r>
      <w:r w:rsidR="002C5888">
        <w:rPr>
          <w:rFonts w:ascii="Times New Roman" w:hAnsi="Times New Roman" w:cs="Times New Roman"/>
          <w:sz w:val="24"/>
          <w:szCs w:val="24"/>
        </w:rPr>
        <w:t>2</w:t>
      </w:r>
      <w:r w:rsidR="006D10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932354">
        <w:rPr>
          <w:rFonts w:ascii="Times New Roman" w:hAnsi="Times New Roman" w:cs="Times New Roman"/>
          <w:sz w:val="24"/>
          <w:szCs w:val="24"/>
        </w:rPr>
        <w:t>111</w:t>
      </w:r>
      <w:r w:rsidR="00932D7B">
        <w:rPr>
          <w:rFonts w:ascii="Times New Roman" w:hAnsi="Times New Roman" w:cs="Times New Roman"/>
          <w:sz w:val="24"/>
          <w:szCs w:val="24"/>
        </w:rPr>
        <w:t>/20</w:t>
      </w:r>
      <w:r w:rsidR="002C5888">
        <w:rPr>
          <w:rFonts w:ascii="Times New Roman" w:hAnsi="Times New Roman" w:cs="Times New Roman"/>
          <w:sz w:val="24"/>
          <w:szCs w:val="24"/>
        </w:rPr>
        <w:t>2</w:t>
      </w:r>
      <w:r w:rsidR="006D10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6D10FA" w:rsidRDefault="006D10FA" w:rsidP="006D10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6D10FA" w:rsidP="006D10FA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983954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843194" w:rsidRDefault="00843194" w:rsidP="003D550C">
      <w:pPr>
        <w:rPr>
          <w:rFonts w:ascii="Times New Roman" w:hAnsi="Times New Roman" w:cs="Times New Roman"/>
          <w:sz w:val="24"/>
          <w:szCs w:val="24"/>
        </w:rPr>
      </w:pPr>
    </w:p>
    <w:p w:rsidR="00002A3B" w:rsidRPr="00891A74" w:rsidRDefault="00891A74" w:rsidP="003D550C">
      <w:pPr>
        <w:rPr>
          <w:rFonts w:ascii="Times New Roman" w:hAnsi="Times New Roman" w:cs="Times New Roman"/>
          <w:sz w:val="24"/>
          <w:szCs w:val="24"/>
        </w:rPr>
      </w:pPr>
      <w:r w:rsidRPr="00891A74">
        <w:rPr>
          <w:rFonts w:ascii="Times New Roman" w:hAnsi="Times New Roman" w:cs="Times New Roman"/>
          <w:sz w:val="24"/>
          <w:szCs w:val="20"/>
        </w:rPr>
        <w:t>CLEIDYANE FATIMA VICENTE DA SILVA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41" w:rsidRDefault="007E5441" w:rsidP="00994001">
      <w:pPr>
        <w:spacing w:after="0" w:line="240" w:lineRule="auto"/>
      </w:pPr>
      <w:r>
        <w:separator/>
      </w:r>
    </w:p>
  </w:endnote>
  <w:endnote w:type="continuationSeparator" w:id="0">
    <w:p w:rsidR="007E5441" w:rsidRDefault="007E544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41" w:rsidRDefault="007E5441" w:rsidP="00994001">
      <w:pPr>
        <w:spacing w:after="0" w:line="240" w:lineRule="auto"/>
      </w:pPr>
      <w:r>
        <w:separator/>
      </w:r>
    </w:p>
  </w:footnote>
  <w:footnote w:type="continuationSeparator" w:id="0">
    <w:p w:rsidR="007E5441" w:rsidRDefault="007E544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32ACF"/>
    <w:rsid w:val="00047BA1"/>
    <w:rsid w:val="000605A7"/>
    <w:rsid w:val="00067BA5"/>
    <w:rsid w:val="0008183D"/>
    <w:rsid w:val="000B5C56"/>
    <w:rsid w:val="000C1F37"/>
    <w:rsid w:val="00110569"/>
    <w:rsid w:val="00136BA8"/>
    <w:rsid w:val="0015635E"/>
    <w:rsid w:val="00175876"/>
    <w:rsid w:val="001834B3"/>
    <w:rsid w:val="001A2376"/>
    <w:rsid w:val="00217DA9"/>
    <w:rsid w:val="00234664"/>
    <w:rsid w:val="002476DE"/>
    <w:rsid w:val="00273A07"/>
    <w:rsid w:val="002C5888"/>
    <w:rsid w:val="002C7163"/>
    <w:rsid w:val="002F0B73"/>
    <w:rsid w:val="00310A5B"/>
    <w:rsid w:val="00347D0A"/>
    <w:rsid w:val="00385770"/>
    <w:rsid w:val="003D550C"/>
    <w:rsid w:val="004025D2"/>
    <w:rsid w:val="0040538C"/>
    <w:rsid w:val="00414C69"/>
    <w:rsid w:val="00424844"/>
    <w:rsid w:val="004601F9"/>
    <w:rsid w:val="0046796E"/>
    <w:rsid w:val="004920D9"/>
    <w:rsid w:val="004A0182"/>
    <w:rsid w:val="004C106D"/>
    <w:rsid w:val="00501423"/>
    <w:rsid w:val="0053346A"/>
    <w:rsid w:val="005B7016"/>
    <w:rsid w:val="005C2634"/>
    <w:rsid w:val="005C28AF"/>
    <w:rsid w:val="006015AB"/>
    <w:rsid w:val="006218D4"/>
    <w:rsid w:val="006348DA"/>
    <w:rsid w:val="00641796"/>
    <w:rsid w:val="00673EAD"/>
    <w:rsid w:val="00681814"/>
    <w:rsid w:val="00694237"/>
    <w:rsid w:val="006A298D"/>
    <w:rsid w:val="006B5A3A"/>
    <w:rsid w:val="006D10FA"/>
    <w:rsid w:val="006D13EB"/>
    <w:rsid w:val="00721736"/>
    <w:rsid w:val="007233FA"/>
    <w:rsid w:val="00753437"/>
    <w:rsid w:val="007B711E"/>
    <w:rsid w:val="007B7716"/>
    <w:rsid w:val="007C77B7"/>
    <w:rsid w:val="007E5441"/>
    <w:rsid w:val="007E7779"/>
    <w:rsid w:val="00837D86"/>
    <w:rsid w:val="00843194"/>
    <w:rsid w:val="00853279"/>
    <w:rsid w:val="008624FB"/>
    <w:rsid w:val="00891A74"/>
    <w:rsid w:val="008B05C0"/>
    <w:rsid w:val="008E01F1"/>
    <w:rsid w:val="008F3C7F"/>
    <w:rsid w:val="008F5AB2"/>
    <w:rsid w:val="00932354"/>
    <w:rsid w:val="00932D7B"/>
    <w:rsid w:val="00950C5A"/>
    <w:rsid w:val="00953778"/>
    <w:rsid w:val="00957631"/>
    <w:rsid w:val="009630BE"/>
    <w:rsid w:val="009932F3"/>
    <w:rsid w:val="00994001"/>
    <w:rsid w:val="009F5198"/>
    <w:rsid w:val="009F7177"/>
    <w:rsid w:val="00A84D12"/>
    <w:rsid w:val="00B40898"/>
    <w:rsid w:val="00B53DED"/>
    <w:rsid w:val="00B8253E"/>
    <w:rsid w:val="00B939AC"/>
    <w:rsid w:val="00B9511A"/>
    <w:rsid w:val="00BA352F"/>
    <w:rsid w:val="00BF6DBA"/>
    <w:rsid w:val="00C109AB"/>
    <w:rsid w:val="00C411C0"/>
    <w:rsid w:val="00C61998"/>
    <w:rsid w:val="00C75C54"/>
    <w:rsid w:val="00C95B52"/>
    <w:rsid w:val="00C968FC"/>
    <w:rsid w:val="00CB5605"/>
    <w:rsid w:val="00CC11D3"/>
    <w:rsid w:val="00CC12DB"/>
    <w:rsid w:val="00CD71CC"/>
    <w:rsid w:val="00CE45E6"/>
    <w:rsid w:val="00CE7E03"/>
    <w:rsid w:val="00D91820"/>
    <w:rsid w:val="00EF6148"/>
    <w:rsid w:val="00EF6741"/>
    <w:rsid w:val="00F36126"/>
    <w:rsid w:val="00F923FD"/>
    <w:rsid w:val="00FB037F"/>
    <w:rsid w:val="00FC3FC6"/>
    <w:rsid w:val="00FE6C1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76</cp:revision>
  <cp:lastPrinted>2021-05-10T20:36:00Z</cp:lastPrinted>
  <dcterms:created xsi:type="dcterms:W3CDTF">2017-03-08T13:47:00Z</dcterms:created>
  <dcterms:modified xsi:type="dcterms:W3CDTF">2021-05-10T20:36:00Z</dcterms:modified>
</cp:coreProperties>
</file>