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9C0F33">
        <w:rPr>
          <w:rFonts w:ascii="Times New Roman" w:hAnsi="Times New Roman" w:cs="Times New Roman"/>
          <w:b/>
          <w:sz w:val="20"/>
          <w:szCs w:val="18"/>
        </w:rPr>
        <w:t>4</w:t>
      </w:r>
      <w:r w:rsidR="00C86EC9">
        <w:rPr>
          <w:rFonts w:ascii="Times New Roman" w:hAnsi="Times New Roman" w:cs="Times New Roman"/>
          <w:b/>
          <w:sz w:val="20"/>
          <w:szCs w:val="18"/>
        </w:rPr>
        <w:t>4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C86EC9">
        <w:rPr>
          <w:rFonts w:ascii="Times New Roman" w:hAnsi="Times New Roman" w:cs="Times New Roman"/>
          <w:b/>
          <w:sz w:val="20"/>
          <w:szCs w:val="18"/>
        </w:rPr>
        <w:t>2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86EC9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B44AA8" w:rsidRPr="00B44AA8">
        <w:rPr>
          <w:rFonts w:ascii="Times New Roman" w:hAnsi="Times New Roman" w:cs="Times New Roman"/>
          <w:b/>
          <w:sz w:val="20"/>
          <w:szCs w:val="18"/>
        </w:rPr>
        <w:t>ANGELLICA FERNANDES DE OLIVEIRA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B44AA8" w:rsidRPr="00B44AA8">
        <w:rPr>
          <w:rFonts w:ascii="Times New Roman" w:hAnsi="Times New Roman" w:cs="Times New Roman"/>
          <w:b/>
          <w:sz w:val="24"/>
          <w:szCs w:val="18"/>
        </w:rPr>
        <w:t>ANGELLICA FERNANDES DE OLIVEIRA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44AA8" w:rsidRPr="00B44AA8">
        <w:rPr>
          <w:rFonts w:ascii="Times New Roman" w:hAnsi="Times New Roman" w:cs="Times New Roman"/>
          <w:sz w:val="24"/>
          <w:szCs w:val="24"/>
        </w:rPr>
        <w:t>17603781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44AA8" w:rsidRPr="00B44AA8">
        <w:rPr>
          <w:rFonts w:ascii="Times New Roman" w:hAnsi="Times New Roman" w:cs="Times New Roman"/>
          <w:sz w:val="24"/>
          <w:szCs w:val="24"/>
        </w:rPr>
        <w:t>027.693.411.38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AA8">
        <w:rPr>
          <w:rFonts w:ascii="Times New Roman" w:hAnsi="Times New Roman" w:cs="Times New Roman"/>
          <w:b/>
          <w:sz w:val="24"/>
          <w:szCs w:val="20"/>
        </w:rPr>
        <w:t>ENFERMEIRA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B44AA8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B44AA8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AA8">
              <w:rPr>
                <w:rFonts w:ascii="Times New Roman" w:hAnsi="Times New Roman" w:cs="Times New Roman"/>
                <w:sz w:val="18"/>
                <w:szCs w:val="18"/>
              </w:rPr>
              <w:t>ANGELLICA FERNANDES DE OLIVEIRA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B44A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AA8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B44AA8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01/10/2014 A 30/09/2019</w:t>
            </w:r>
            <w:bookmarkStart w:id="0" w:name="_GoBack"/>
            <w:bookmarkEnd w:id="0"/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6523A3">
        <w:rPr>
          <w:rFonts w:ascii="Times New Roman" w:hAnsi="Times New Roman" w:cs="Times New Roman"/>
          <w:b/>
          <w:sz w:val="24"/>
          <w:szCs w:val="24"/>
        </w:rPr>
        <w:t>2</w:t>
      </w:r>
      <w:r w:rsidR="00C86EC9">
        <w:rPr>
          <w:rFonts w:ascii="Times New Roman" w:hAnsi="Times New Roman" w:cs="Times New Roman"/>
          <w:b/>
          <w:sz w:val="24"/>
          <w:szCs w:val="24"/>
        </w:rPr>
        <w:t>2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86EC9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85E3A"/>
    <w:rsid w:val="00193103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5A551E"/>
    <w:rsid w:val="005A76F0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8C314D"/>
    <w:rsid w:val="00911B6F"/>
    <w:rsid w:val="00965E62"/>
    <w:rsid w:val="009C0F33"/>
    <w:rsid w:val="00A07EC8"/>
    <w:rsid w:val="00A77427"/>
    <w:rsid w:val="00B44AA8"/>
    <w:rsid w:val="00B77699"/>
    <w:rsid w:val="00B92F43"/>
    <w:rsid w:val="00B94490"/>
    <w:rsid w:val="00BB342C"/>
    <w:rsid w:val="00BC19D1"/>
    <w:rsid w:val="00C017B8"/>
    <w:rsid w:val="00C04310"/>
    <w:rsid w:val="00C16B44"/>
    <w:rsid w:val="00C73603"/>
    <w:rsid w:val="00C86EC9"/>
    <w:rsid w:val="00CA0BC8"/>
    <w:rsid w:val="00CA4AB3"/>
    <w:rsid w:val="00CC175B"/>
    <w:rsid w:val="00CE3922"/>
    <w:rsid w:val="00D50ACF"/>
    <w:rsid w:val="00DC156B"/>
    <w:rsid w:val="00E2652A"/>
    <w:rsid w:val="00EB6C12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83</cp:revision>
  <cp:lastPrinted>2021-11-22T13:45:00Z</cp:lastPrinted>
  <dcterms:created xsi:type="dcterms:W3CDTF">2017-05-22T20:41:00Z</dcterms:created>
  <dcterms:modified xsi:type="dcterms:W3CDTF">2021-11-22T13:45:00Z</dcterms:modified>
</cp:coreProperties>
</file>