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6762CF">
        <w:rPr>
          <w:rFonts w:ascii="Times New Roman" w:hAnsi="Times New Roman" w:cs="Times New Roman"/>
          <w:b/>
          <w:sz w:val="20"/>
          <w:szCs w:val="18"/>
        </w:rPr>
        <w:t>267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>/20</w:t>
      </w:r>
      <w:r w:rsidR="005A3DD7">
        <w:rPr>
          <w:rFonts w:ascii="Times New Roman" w:hAnsi="Times New Roman" w:cs="Times New Roman"/>
          <w:b/>
          <w:sz w:val="20"/>
          <w:szCs w:val="18"/>
        </w:rPr>
        <w:t>2</w:t>
      </w:r>
      <w:r w:rsidR="00720BD2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proofErr w:type="gramStart"/>
      <w:r w:rsidR="006762CF">
        <w:rPr>
          <w:rFonts w:ascii="Times New Roman" w:hAnsi="Times New Roman" w:cs="Times New Roman"/>
          <w:b/>
          <w:sz w:val="20"/>
          <w:szCs w:val="18"/>
        </w:rPr>
        <w:t>10 DEZEMBRO</w:t>
      </w:r>
      <w:proofErr w:type="gramEnd"/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5A3DD7">
        <w:rPr>
          <w:rFonts w:ascii="Times New Roman" w:hAnsi="Times New Roman" w:cs="Times New Roman"/>
          <w:b/>
          <w:sz w:val="20"/>
          <w:szCs w:val="18"/>
        </w:rPr>
        <w:t>2</w:t>
      </w:r>
      <w:r w:rsidR="00720BD2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FC2666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12197F" w:rsidRPr="002023EE">
        <w:rPr>
          <w:rFonts w:ascii="Times New Roman" w:hAnsi="Times New Roman" w:cs="Times New Roman"/>
          <w:b/>
          <w:sz w:val="20"/>
          <w:szCs w:val="18"/>
        </w:rPr>
        <w:t xml:space="preserve">FÉRIAS </w:t>
      </w:r>
      <w:r>
        <w:rPr>
          <w:rFonts w:ascii="Times New Roman" w:hAnsi="Times New Roman" w:cs="Times New Roman"/>
          <w:b/>
          <w:sz w:val="20"/>
          <w:szCs w:val="18"/>
        </w:rPr>
        <w:t xml:space="preserve">COLETIVAS </w:t>
      </w:r>
      <w:r w:rsidR="0012197F" w:rsidRPr="002023EE">
        <w:rPr>
          <w:rFonts w:ascii="Times New Roman" w:hAnsi="Times New Roman" w:cs="Times New Roman"/>
          <w:b/>
          <w:sz w:val="20"/>
          <w:szCs w:val="18"/>
        </w:rPr>
        <w:t>AO</w:t>
      </w:r>
      <w:r w:rsidR="00720BD2">
        <w:rPr>
          <w:rFonts w:ascii="Times New Roman" w:hAnsi="Times New Roman" w:cs="Times New Roman"/>
          <w:b/>
          <w:sz w:val="20"/>
          <w:szCs w:val="18"/>
        </w:rPr>
        <w:t>S</w:t>
      </w:r>
      <w:r w:rsidR="0012197F" w:rsidRPr="002023EE">
        <w:rPr>
          <w:rFonts w:ascii="Times New Roman" w:hAnsi="Times New Roman" w:cs="Times New Roman"/>
          <w:b/>
          <w:sz w:val="20"/>
          <w:szCs w:val="18"/>
        </w:rPr>
        <w:t xml:space="preserve"> SERVIDOR</w:t>
      </w:r>
      <w:r w:rsidR="00720BD2">
        <w:rPr>
          <w:rFonts w:ascii="Times New Roman" w:hAnsi="Times New Roman" w:cs="Times New Roman"/>
          <w:b/>
          <w:sz w:val="20"/>
          <w:szCs w:val="18"/>
        </w:rPr>
        <w:t>ES</w:t>
      </w:r>
      <w:r w:rsidR="005A3DD7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12197F"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720BD2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Default="00FC2666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12197F">
        <w:rPr>
          <w:rFonts w:ascii="Times New Roman" w:hAnsi="Times New Roman" w:cs="Times New Roman"/>
          <w:sz w:val="24"/>
          <w:szCs w:val="24"/>
        </w:rPr>
        <w:t xml:space="preserve">Férias </w:t>
      </w:r>
      <w:r>
        <w:rPr>
          <w:rFonts w:ascii="Times New Roman" w:hAnsi="Times New Roman" w:cs="Times New Roman"/>
          <w:sz w:val="24"/>
          <w:szCs w:val="24"/>
        </w:rPr>
        <w:t xml:space="preserve">Coletivas </w:t>
      </w:r>
      <w:r w:rsidR="0012197F">
        <w:rPr>
          <w:rFonts w:ascii="Times New Roman" w:hAnsi="Times New Roman" w:cs="Times New Roman"/>
          <w:sz w:val="24"/>
          <w:szCs w:val="24"/>
        </w:rPr>
        <w:t>com fundamento no art.106 da Lei Nº 128, de julho de 1990, ao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 xml:space="preserve"> servidor</w:t>
      </w:r>
      <w:r w:rsidR="00720BD2">
        <w:rPr>
          <w:rFonts w:ascii="Times New Roman" w:hAnsi="Times New Roman" w:cs="Times New Roman"/>
          <w:sz w:val="24"/>
          <w:szCs w:val="24"/>
        </w:rPr>
        <w:t>es</w:t>
      </w:r>
      <w:r w:rsidR="0012197F">
        <w:rPr>
          <w:rFonts w:ascii="Times New Roman" w:hAnsi="Times New Roman" w:cs="Times New Roman"/>
          <w:sz w:val="24"/>
          <w:szCs w:val="24"/>
        </w:rPr>
        <w:t xml:space="preserve"> abaixo relacionado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>, pelo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 xml:space="preserve"> respectivo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 xml:space="preserve"> período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 xml:space="preserve"> aquisitivo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 w:rsidR="0012197F">
        <w:rPr>
          <w:rFonts w:ascii="Times New Roman" w:hAnsi="Times New Roman" w:cs="Times New Roman"/>
          <w:sz w:val="24"/>
          <w:szCs w:val="24"/>
        </w:rPr>
        <w:t xml:space="preserve"> de Férias;</w:t>
      </w:r>
    </w:p>
    <w:tbl>
      <w:tblPr>
        <w:tblStyle w:val="Tabelacomgrade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2166"/>
        <w:gridCol w:w="2548"/>
        <w:gridCol w:w="2232"/>
      </w:tblGrid>
      <w:tr w:rsidR="006762CF" w:rsidTr="007177CA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2CF" w:rsidRPr="006762CF" w:rsidRDefault="006762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CF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2CF" w:rsidRPr="006762CF" w:rsidRDefault="006762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LOTAÇÃO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Pr="006762CF" w:rsidRDefault="006762CF" w:rsidP="00613C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CF">
              <w:rPr>
                <w:rFonts w:ascii="Times New Roman" w:hAnsi="Times New Roman" w:cs="Times New Roman"/>
                <w:b/>
                <w:sz w:val="20"/>
                <w:szCs w:val="20"/>
              </w:rPr>
              <w:t>PERIODO AQUISITIVO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2CF" w:rsidRPr="006762CF" w:rsidRDefault="006762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CF">
              <w:rPr>
                <w:rFonts w:ascii="Times New Roman" w:hAnsi="Times New Roman" w:cs="Times New Roman"/>
                <w:b/>
                <w:sz w:val="20"/>
                <w:szCs w:val="20"/>
              </w:rPr>
              <w:t>PERIODO GOZO</w:t>
            </w:r>
          </w:p>
        </w:tc>
      </w:tr>
      <w:tr w:rsidR="006762CF" w:rsidTr="007177CA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Pr="00053410" w:rsidRDefault="006762CF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ANTÔNIA MARIA DA SILVA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Default="006762CF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6762CF" w:rsidRDefault="006762CF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ASS. SOCIAL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Default="00236519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08/11/2020 A 07/11/2021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Default="00A723C1" w:rsidP="00B1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</w:t>
            </w:r>
            <w:r w:rsidR="006762CF">
              <w:rPr>
                <w:rFonts w:ascii="Times New Roman" w:hAnsi="Times New Roman" w:cs="Times New Roman"/>
                <w:sz w:val="18"/>
                <w:szCs w:val="18"/>
              </w:rPr>
              <w:t>/2022</w:t>
            </w:r>
          </w:p>
        </w:tc>
      </w:tr>
      <w:tr w:rsidR="006762CF" w:rsidTr="007177CA">
        <w:trPr>
          <w:trHeight w:val="4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Default="00236519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VANDA BILINO DA SILVA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Default="006762CF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6762CF" w:rsidRDefault="00236519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Default="005316AD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01/01/2018 A 31/12/2018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Default="005316AD" w:rsidP="00B1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  <w:tr w:rsidR="006762CF" w:rsidTr="007177CA">
        <w:trPr>
          <w:trHeight w:val="4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Default="005316AD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DIRLENE SOARES LEITE MANICA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Default="006762CF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6762CF" w:rsidRDefault="006762CF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Default="005316AD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07/05/2020 A 06/05/2021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F" w:rsidRDefault="005316AD" w:rsidP="00951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</w:t>
            </w:r>
            <w:r w:rsidR="006762C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="0095139C">
              <w:rPr>
                <w:rFonts w:ascii="Times New Roman" w:hAnsi="Times New Roman" w:cs="Times New Roman"/>
                <w:sz w:val="18"/>
                <w:szCs w:val="18"/>
              </w:rPr>
              <w:t>31/12/2021</w:t>
            </w:r>
          </w:p>
        </w:tc>
      </w:tr>
      <w:tr w:rsidR="0095139C" w:rsidTr="007177CA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MARIA PATRÍCIA WERNEK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01/01/2018 A 31/12/2018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  <w:tr w:rsidR="0095139C" w:rsidTr="007177CA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PAULA MORGADO DE OLIVEIRA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A723C1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15/07/2016 A 14/07/2017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  <w:tr w:rsidR="0095139C" w:rsidTr="007177CA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A723C1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IVONE APARECIDA SERPA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A723C1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01/03/2018 A 28/02/2019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  <w:tr w:rsidR="0095139C" w:rsidTr="007177CA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7177CA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ODETE BIANCHET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7177CA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15/07/2020 A 14/07/2021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  <w:tr w:rsidR="0095139C" w:rsidTr="007177CA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A" w:rsidRDefault="007177CA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MARCIA FREITAS LIMA DOS REIS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7177CA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02/05/2019 A 01/05/2020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  <w:tr w:rsidR="0095139C" w:rsidTr="007177CA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7177CA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URSULA MARIA BALBINOT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7177CA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02/04/2020 A 01/04/2021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  <w:tr w:rsidR="0095139C" w:rsidTr="007177CA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7177CA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 PAULA FERREIRA DOS SANTOS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8E4517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10/07/2020 A 09/07/2021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  <w:tr w:rsidR="0095139C" w:rsidTr="007177CA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8E4517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LUZIA VIEIRA MALAQUIAS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95139C" w:rsidRDefault="0095139C" w:rsidP="00613C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8E4517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02/03/2019 A 01/03/2020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9C" w:rsidRDefault="0095139C" w:rsidP="00613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01/12/2021 A 31/12/2021</w:t>
            </w:r>
          </w:p>
        </w:tc>
      </w:tr>
    </w:tbl>
    <w:p w:rsidR="0095139C" w:rsidRDefault="0095139C" w:rsidP="00951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C2666" w:rsidRPr="00FC2666" w:rsidRDefault="00FC2666" w:rsidP="00FC2666">
      <w:pPr>
        <w:pStyle w:val="Corpodetexto"/>
        <w:ind w:firstLine="708"/>
        <w:rPr>
          <w:rFonts w:ascii="Times New Roman" w:hAnsi="Times New Roman" w:cs="Times New Roman"/>
          <w:sz w:val="24"/>
          <w:szCs w:val="24"/>
        </w:rPr>
      </w:pPr>
      <w:r w:rsidRPr="00FC2666">
        <w:rPr>
          <w:rFonts w:ascii="Times New Roman" w:hAnsi="Times New Roman" w:cs="Times New Roman"/>
          <w:sz w:val="24"/>
          <w:szCs w:val="24"/>
        </w:rPr>
        <w:t xml:space="preserve">ART. 2° - O período designado para afastamento será de 01 de dezembro de 2021 a </w:t>
      </w:r>
      <w:r>
        <w:rPr>
          <w:rFonts w:ascii="Times New Roman" w:hAnsi="Times New Roman" w:cs="Times New Roman"/>
          <w:sz w:val="24"/>
          <w:szCs w:val="24"/>
        </w:rPr>
        <w:t xml:space="preserve">31 </w:t>
      </w:r>
      <w:r w:rsidRPr="00FC2666">
        <w:rPr>
          <w:rFonts w:ascii="Times New Roman" w:hAnsi="Times New Roman" w:cs="Times New Roman"/>
          <w:sz w:val="24"/>
          <w:szCs w:val="24"/>
        </w:rPr>
        <w:t xml:space="preserve">de dezembro de 2021, devendo o servidor </w:t>
      </w:r>
      <w:proofErr w:type="gramStart"/>
      <w:r w:rsidRPr="00FC2666">
        <w:rPr>
          <w:rFonts w:ascii="Times New Roman" w:hAnsi="Times New Roman" w:cs="Times New Roman"/>
          <w:sz w:val="24"/>
          <w:szCs w:val="24"/>
        </w:rPr>
        <w:t>retornar</w:t>
      </w:r>
      <w:proofErr w:type="gramEnd"/>
      <w:r w:rsidRPr="00FC2666">
        <w:rPr>
          <w:rFonts w:ascii="Times New Roman" w:hAnsi="Times New Roman" w:cs="Times New Roman"/>
          <w:sz w:val="24"/>
          <w:szCs w:val="24"/>
        </w:rPr>
        <w:t xml:space="preserve"> ao trabalho no primeiro dia útil após termino do afastamento.</w:t>
      </w:r>
    </w:p>
    <w:p w:rsidR="00FC2666" w:rsidRDefault="00FC2666" w:rsidP="00FC2666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FC266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ART. 3° - Esta Portaria entrara em vigor na data de sua publicação, retroagindo seus efeitos ao dia 01/12/2021 revogada as disposições em contrario. </w:t>
      </w:r>
    </w:p>
    <w:p w:rsidR="00FC2666" w:rsidRPr="00FC2666" w:rsidRDefault="00FC2666" w:rsidP="00FC266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FC2666">
        <w:rPr>
          <w:rFonts w:ascii="Times New Roman" w:hAnsi="Times New Roman" w:cs="Times New Roman"/>
          <w:b/>
          <w:sz w:val="24"/>
          <w:szCs w:val="24"/>
        </w:rPr>
        <w:t>10 DE DEZEMBRO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5A3DD7">
        <w:rPr>
          <w:rFonts w:ascii="Times New Roman" w:hAnsi="Times New Roman" w:cs="Times New Roman"/>
          <w:b/>
          <w:sz w:val="24"/>
          <w:szCs w:val="24"/>
        </w:rPr>
        <w:t>2</w:t>
      </w:r>
      <w:r w:rsidR="00720BD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18"/>
          <w:szCs w:val="18"/>
        </w:rPr>
        <w:tab/>
      </w:r>
      <w:bookmarkStart w:id="0" w:name="_GoBack"/>
      <w:bookmarkEnd w:id="0"/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720BD2" w:rsidP="00720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720BD2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43E0E"/>
    <w:rsid w:val="00050C92"/>
    <w:rsid w:val="000521EB"/>
    <w:rsid w:val="00053410"/>
    <w:rsid w:val="000764A2"/>
    <w:rsid w:val="00093B11"/>
    <w:rsid w:val="0012197F"/>
    <w:rsid w:val="00150458"/>
    <w:rsid w:val="00170670"/>
    <w:rsid w:val="00185E3A"/>
    <w:rsid w:val="001A1292"/>
    <w:rsid w:val="001A75CA"/>
    <w:rsid w:val="001C1CFC"/>
    <w:rsid w:val="001F7550"/>
    <w:rsid w:val="002023EE"/>
    <w:rsid w:val="00236519"/>
    <w:rsid w:val="003015D7"/>
    <w:rsid w:val="00310B17"/>
    <w:rsid w:val="0035699C"/>
    <w:rsid w:val="00380508"/>
    <w:rsid w:val="003B5863"/>
    <w:rsid w:val="003E2D46"/>
    <w:rsid w:val="003F3A88"/>
    <w:rsid w:val="0041190C"/>
    <w:rsid w:val="00416D76"/>
    <w:rsid w:val="00461AD6"/>
    <w:rsid w:val="00495B19"/>
    <w:rsid w:val="004A7774"/>
    <w:rsid w:val="004B0983"/>
    <w:rsid w:val="004B751C"/>
    <w:rsid w:val="005316AD"/>
    <w:rsid w:val="00592BE3"/>
    <w:rsid w:val="005A3DD7"/>
    <w:rsid w:val="00620252"/>
    <w:rsid w:val="0062349F"/>
    <w:rsid w:val="00634CE8"/>
    <w:rsid w:val="006623D4"/>
    <w:rsid w:val="00672794"/>
    <w:rsid w:val="006762CF"/>
    <w:rsid w:val="006F3C55"/>
    <w:rsid w:val="007177CA"/>
    <w:rsid w:val="00720BD2"/>
    <w:rsid w:val="007963B2"/>
    <w:rsid w:val="007F32B6"/>
    <w:rsid w:val="00813617"/>
    <w:rsid w:val="00817075"/>
    <w:rsid w:val="00842F81"/>
    <w:rsid w:val="008E4517"/>
    <w:rsid w:val="00911B6F"/>
    <w:rsid w:val="0095139C"/>
    <w:rsid w:val="00965E62"/>
    <w:rsid w:val="009B0EC2"/>
    <w:rsid w:val="00A723C1"/>
    <w:rsid w:val="00AF592F"/>
    <w:rsid w:val="00B175EC"/>
    <w:rsid w:val="00B340A5"/>
    <w:rsid w:val="00B92F43"/>
    <w:rsid w:val="00B94490"/>
    <w:rsid w:val="00BC19D1"/>
    <w:rsid w:val="00C017B8"/>
    <w:rsid w:val="00C04310"/>
    <w:rsid w:val="00C16B44"/>
    <w:rsid w:val="00CA0BC8"/>
    <w:rsid w:val="00CE3922"/>
    <w:rsid w:val="00D56BD1"/>
    <w:rsid w:val="00D83E0C"/>
    <w:rsid w:val="00DC156B"/>
    <w:rsid w:val="00EC0D90"/>
    <w:rsid w:val="00EE2D5A"/>
    <w:rsid w:val="00EF0416"/>
    <w:rsid w:val="00F3430C"/>
    <w:rsid w:val="00F91959"/>
    <w:rsid w:val="00F92C28"/>
    <w:rsid w:val="00FC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55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26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2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55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26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66</cp:revision>
  <cp:lastPrinted>2021-12-13T12:27:00Z</cp:lastPrinted>
  <dcterms:created xsi:type="dcterms:W3CDTF">2017-05-22T20:41:00Z</dcterms:created>
  <dcterms:modified xsi:type="dcterms:W3CDTF">2021-12-13T12:27:00Z</dcterms:modified>
</cp:coreProperties>
</file>