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1A8B7" w14:textId="7EC51B26" w:rsidR="008229E1" w:rsidRPr="008229E1" w:rsidRDefault="008229E1" w:rsidP="00104210">
      <w:pPr>
        <w:widowControl w:val="0"/>
        <w:autoSpaceDE w:val="0"/>
        <w:autoSpaceDN w:val="0"/>
        <w:spacing w:before="62" w:after="0" w:line="240" w:lineRule="auto"/>
        <w:ind w:left="-567" w:right="-852"/>
        <w:jc w:val="center"/>
        <w:outlineLvl w:val="1"/>
        <w:rPr>
          <w:rFonts w:ascii="Arial" w:eastAsia="Consolas" w:hAnsi="Arial" w:cs="Arial"/>
          <w:b/>
          <w:bCs/>
          <w:i/>
          <w:iCs/>
          <w:sz w:val="24"/>
          <w:szCs w:val="24"/>
          <w:lang w:val="pt-PT"/>
        </w:rPr>
      </w:pPr>
      <w:r w:rsidRPr="008229E1">
        <w:rPr>
          <w:rFonts w:ascii="Arial" w:eastAsia="Consolas" w:hAnsi="Arial" w:cs="Arial"/>
          <w:b/>
          <w:bCs/>
          <w:i/>
          <w:iCs/>
          <w:sz w:val="24"/>
          <w:szCs w:val="24"/>
          <w:lang w:val="pt-PT"/>
        </w:rPr>
        <w:t>PORTARIA</w:t>
      </w:r>
      <w:r w:rsidRPr="008229E1">
        <w:rPr>
          <w:rFonts w:ascii="Arial" w:eastAsia="Consolas" w:hAnsi="Arial" w:cs="Arial"/>
          <w:b/>
          <w:bCs/>
          <w:i/>
          <w:iCs/>
          <w:spacing w:val="-4"/>
          <w:sz w:val="24"/>
          <w:szCs w:val="24"/>
          <w:lang w:val="pt-PT"/>
        </w:rPr>
        <w:t xml:space="preserve"> </w:t>
      </w:r>
      <w:r w:rsidRPr="008229E1">
        <w:rPr>
          <w:rFonts w:ascii="Arial" w:eastAsia="Consolas" w:hAnsi="Arial" w:cs="Arial"/>
          <w:b/>
          <w:bCs/>
          <w:i/>
          <w:iCs/>
          <w:sz w:val="24"/>
          <w:szCs w:val="24"/>
          <w:lang w:val="pt-PT"/>
        </w:rPr>
        <w:t>N°</w:t>
      </w:r>
      <w:r w:rsidRPr="008229E1">
        <w:rPr>
          <w:rFonts w:ascii="Arial" w:eastAsia="Consolas" w:hAnsi="Arial" w:cs="Arial"/>
          <w:b/>
          <w:bCs/>
          <w:i/>
          <w:iCs/>
          <w:spacing w:val="-2"/>
          <w:sz w:val="24"/>
          <w:szCs w:val="24"/>
          <w:lang w:val="pt-PT"/>
        </w:rPr>
        <w:t xml:space="preserve"> </w:t>
      </w:r>
      <w:r w:rsidR="00724B47">
        <w:rPr>
          <w:rFonts w:ascii="Arial" w:eastAsia="Consolas" w:hAnsi="Arial" w:cs="Arial"/>
          <w:b/>
          <w:bCs/>
          <w:i/>
          <w:iCs/>
          <w:sz w:val="24"/>
          <w:szCs w:val="24"/>
          <w:lang w:val="pt-PT"/>
        </w:rPr>
        <w:t>01</w:t>
      </w:r>
      <w:bookmarkStart w:id="0" w:name="_GoBack"/>
      <w:bookmarkEnd w:id="0"/>
      <w:r w:rsidR="00724B47" w:rsidRPr="00724B47">
        <w:rPr>
          <w:rFonts w:ascii="Arial" w:eastAsia="Consolas" w:hAnsi="Arial" w:cs="Arial"/>
          <w:b/>
          <w:bCs/>
          <w:i/>
          <w:iCs/>
          <w:sz w:val="24"/>
          <w:szCs w:val="24"/>
          <w:lang w:val="pt-PT"/>
        </w:rPr>
        <w:t>/2022</w:t>
      </w:r>
      <w:r w:rsidRPr="00724B47">
        <w:rPr>
          <w:rFonts w:ascii="Arial" w:eastAsia="Consolas" w:hAnsi="Arial" w:cs="Arial"/>
          <w:b/>
          <w:bCs/>
          <w:i/>
          <w:iCs/>
          <w:spacing w:val="-4"/>
          <w:sz w:val="24"/>
          <w:szCs w:val="24"/>
          <w:lang w:val="pt-PT"/>
        </w:rPr>
        <w:t xml:space="preserve"> </w:t>
      </w:r>
      <w:r w:rsidRPr="00724B47">
        <w:rPr>
          <w:rFonts w:ascii="Arial" w:eastAsia="Consolas" w:hAnsi="Arial" w:cs="Arial"/>
          <w:b/>
          <w:bCs/>
          <w:i/>
          <w:iCs/>
          <w:sz w:val="24"/>
          <w:szCs w:val="24"/>
          <w:lang w:val="pt-PT"/>
        </w:rPr>
        <w:t>DE</w:t>
      </w:r>
      <w:r w:rsidRPr="00724B47">
        <w:rPr>
          <w:rFonts w:ascii="Arial" w:eastAsia="Consolas" w:hAnsi="Arial" w:cs="Arial"/>
          <w:b/>
          <w:bCs/>
          <w:i/>
          <w:iCs/>
          <w:spacing w:val="-2"/>
          <w:sz w:val="24"/>
          <w:szCs w:val="24"/>
          <w:lang w:val="pt-PT"/>
        </w:rPr>
        <w:t xml:space="preserve"> </w:t>
      </w:r>
      <w:r w:rsidR="00104210" w:rsidRPr="00724B47">
        <w:rPr>
          <w:rFonts w:ascii="Arial" w:eastAsia="Consolas" w:hAnsi="Arial" w:cs="Arial"/>
          <w:b/>
          <w:bCs/>
          <w:i/>
          <w:iCs/>
          <w:sz w:val="24"/>
          <w:szCs w:val="24"/>
          <w:lang w:val="pt-PT"/>
        </w:rPr>
        <w:t>03 de janeiro de 2022</w:t>
      </w:r>
    </w:p>
    <w:p w14:paraId="7D425C67" w14:textId="77777777" w:rsidR="008229E1" w:rsidRPr="008229E1" w:rsidRDefault="008229E1" w:rsidP="008229E1">
      <w:pPr>
        <w:widowControl w:val="0"/>
        <w:autoSpaceDE w:val="0"/>
        <w:autoSpaceDN w:val="0"/>
        <w:spacing w:before="9" w:after="0" w:line="240" w:lineRule="auto"/>
        <w:rPr>
          <w:rFonts w:ascii="Arial" w:eastAsia="Consolas" w:hAnsi="Arial" w:cs="Arial"/>
          <w:b/>
          <w:i/>
          <w:iCs/>
          <w:sz w:val="24"/>
          <w:szCs w:val="24"/>
          <w:lang w:val="pt-PT"/>
        </w:rPr>
      </w:pPr>
    </w:p>
    <w:p w14:paraId="75DFD925" w14:textId="7D13D5BA" w:rsidR="008229E1" w:rsidRPr="008229E1" w:rsidRDefault="008229E1" w:rsidP="008229E1">
      <w:pPr>
        <w:widowControl w:val="0"/>
        <w:autoSpaceDE w:val="0"/>
        <w:autoSpaceDN w:val="0"/>
        <w:spacing w:after="0" w:line="240" w:lineRule="auto"/>
        <w:ind w:left="-709" w:right="-710"/>
        <w:jc w:val="both"/>
        <w:rPr>
          <w:rFonts w:ascii="Arial" w:eastAsia="Consolas" w:hAnsi="Arial" w:cs="Arial"/>
          <w:i/>
          <w:iCs/>
          <w:lang w:val="pt-PT"/>
        </w:rPr>
      </w:pPr>
      <w:r w:rsidRPr="008229E1">
        <w:rPr>
          <w:rFonts w:ascii="Arial" w:eastAsia="Consolas" w:hAnsi="Arial" w:cs="Arial"/>
          <w:iCs/>
          <w:lang w:val="pt-PT"/>
        </w:rPr>
        <w:t>“</w:t>
      </w:r>
      <w:r w:rsidRPr="008229E1">
        <w:rPr>
          <w:rFonts w:ascii="Arial" w:eastAsia="Consolas" w:hAnsi="Arial" w:cs="Arial"/>
          <w:i/>
          <w:iCs/>
          <w:lang w:val="pt-PT"/>
        </w:rPr>
        <w:t>DISPÕE SOBRE A APROVAÇÃO DO PROJETO BÁSICO DE SUBSTITUIÇÃO DE PONTES DE MADEIRA</w:t>
      </w:r>
      <w:r w:rsidRPr="008229E1">
        <w:rPr>
          <w:rFonts w:ascii="Arial" w:eastAsia="Consolas" w:hAnsi="Arial" w:cs="Arial"/>
          <w:i/>
          <w:iCs/>
          <w:spacing w:val="-118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NO</w:t>
      </w:r>
      <w:r w:rsidRPr="008229E1">
        <w:rPr>
          <w:rFonts w:ascii="Arial" w:eastAsia="Consolas" w:hAnsi="Arial" w:cs="Arial"/>
          <w:i/>
          <w:iCs/>
          <w:spacing w:val="-2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MUNICÍPIO</w:t>
      </w:r>
      <w:r w:rsidRPr="008229E1">
        <w:rPr>
          <w:rFonts w:ascii="Arial" w:eastAsia="Consolas" w:hAnsi="Arial" w:cs="Arial"/>
          <w:i/>
          <w:iCs/>
          <w:spacing w:val="-1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DE</w:t>
      </w:r>
      <w:r w:rsidRPr="008229E1">
        <w:rPr>
          <w:rFonts w:ascii="Arial" w:eastAsia="Consolas" w:hAnsi="Arial" w:cs="Arial"/>
          <w:i/>
          <w:iCs/>
          <w:spacing w:val="3"/>
          <w:lang w:val="pt-PT"/>
        </w:rPr>
        <w:t xml:space="preserve"> </w:t>
      </w:r>
      <w:r w:rsidRPr="006E466B">
        <w:rPr>
          <w:rFonts w:ascii="Arial" w:eastAsia="Consolas" w:hAnsi="Arial" w:cs="Arial"/>
          <w:i/>
          <w:iCs/>
          <w:lang w:val="pt-PT"/>
        </w:rPr>
        <w:t>TERRA NOVA DO NORTE</w:t>
      </w:r>
      <w:r w:rsidRPr="008229E1">
        <w:rPr>
          <w:rFonts w:ascii="Arial" w:eastAsia="Consolas" w:hAnsi="Arial" w:cs="Arial"/>
          <w:i/>
          <w:iCs/>
          <w:lang w:val="pt-PT"/>
        </w:rPr>
        <w:t>-MT”.</w:t>
      </w:r>
    </w:p>
    <w:p w14:paraId="279A58DA" w14:textId="77777777" w:rsidR="008229E1" w:rsidRPr="008229E1" w:rsidRDefault="008229E1" w:rsidP="008229E1">
      <w:pPr>
        <w:widowControl w:val="0"/>
        <w:autoSpaceDE w:val="0"/>
        <w:autoSpaceDN w:val="0"/>
        <w:spacing w:before="9" w:after="0" w:line="240" w:lineRule="auto"/>
        <w:ind w:left="-709" w:right="-710"/>
        <w:rPr>
          <w:rFonts w:ascii="Arial" w:eastAsia="Consolas" w:hAnsi="Arial" w:cs="Arial"/>
          <w:i/>
          <w:iCs/>
          <w:lang w:val="pt-PT"/>
        </w:rPr>
      </w:pPr>
    </w:p>
    <w:p w14:paraId="674F7923" w14:textId="7DED489A" w:rsidR="008229E1" w:rsidRPr="008229E1" w:rsidRDefault="008229E1" w:rsidP="008229E1">
      <w:pPr>
        <w:widowControl w:val="0"/>
        <w:autoSpaceDE w:val="0"/>
        <w:autoSpaceDN w:val="0"/>
        <w:spacing w:before="1" w:after="0" w:line="240" w:lineRule="auto"/>
        <w:ind w:left="-709" w:right="-710" w:firstLine="1418"/>
        <w:jc w:val="both"/>
        <w:rPr>
          <w:rFonts w:ascii="Arial" w:eastAsia="Consolas" w:hAnsi="Arial" w:cs="Arial"/>
          <w:i/>
          <w:iCs/>
          <w:lang w:val="pt-PT"/>
        </w:rPr>
      </w:pPr>
      <w:r w:rsidRPr="006E466B">
        <w:rPr>
          <w:rFonts w:ascii="Arial" w:eastAsia="Consolas" w:hAnsi="Arial" w:cs="Arial"/>
          <w:i/>
          <w:iCs/>
          <w:lang w:val="pt-PT"/>
        </w:rPr>
        <w:t>PASCOAL ALBERTON</w:t>
      </w:r>
      <w:r w:rsidRPr="008229E1">
        <w:rPr>
          <w:rFonts w:ascii="Arial" w:eastAsia="Consolas" w:hAnsi="Arial" w:cs="Arial"/>
          <w:i/>
          <w:iCs/>
          <w:lang w:val="pt-PT"/>
        </w:rPr>
        <w:t xml:space="preserve">, PREFEITO MUNICIPAL DE </w:t>
      </w:r>
      <w:r w:rsidRPr="006E466B">
        <w:rPr>
          <w:rFonts w:ascii="Arial" w:eastAsia="Consolas" w:hAnsi="Arial" w:cs="Arial"/>
          <w:i/>
          <w:iCs/>
          <w:lang w:val="pt-PT"/>
        </w:rPr>
        <w:t>TERRA NOVA DO NORTE</w:t>
      </w:r>
      <w:r w:rsidRPr="008229E1">
        <w:rPr>
          <w:rFonts w:ascii="Arial" w:eastAsia="Consolas" w:hAnsi="Arial" w:cs="Arial"/>
          <w:i/>
          <w:iCs/>
          <w:lang w:val="pt-PT"/>
        </w:rPr>
        <w:t>/MT, NO USO DAS</w:t>
      </w:r>
      <w:r w:rsidRPr="008229E1">
        <w:rPr>
          <w:rFonts w:ascii="Arial" w:eastAsia="Consolas" w:hAnsi="Arial" w:cs="Arial"/>
          <w:i/>
          <w:iCs/>
          <w:spacing w:val="-118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ATRIBUIÇÕES</w:t>
      </w:r>
      <w:r w:rsidRPr="008229E1">
        <w:rPr>
          <w:rFonts w:ascii="Arial" w:eastAsia="Consolas" w:hAnsi="Arial" w:cs="Arial"/>
          <w:i/>
          <w:iCs/>
          <w:spacing w:val="-2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QUE</w:t>
      </w:r>
      <w:r w:rsidRPr="008229E1">
        <w:rPr>
          <w:rFonts w:ascii="Arial" w:eastAsia="Consolas" w:hAnsi="Arial" w:cs="Arial"/>
          <w:i/>
          <w:iCs/>
          <w:spacing w:val="-2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LHE</w:t>
      </w:r>
      <w:r w:rsidRPr="008229E1">
        <w:rPr>
          <w:rFonts w:ascii="Arial" w:eastAsia="Consolas" w:hAnsi="Arial" w:cs="Arial"/>
          <w:i/>
          <w:iCs/>
          <w:spacing w:val="-4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SÃO</w:t>
      </w:r>
      <w:r w:rsidRPr="008229E1">
        <w:rPr>
          <w:rFonts w:ascii="Arial" w:eastAsia="Consolas" w:hAnsi="Arial" w:cs="Arial"/>
          <w:i/>
          <w:iCs/>
          <w:spacing w:val="-1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CONFERIDAS</w:t>
      </w:r>
      <w:r w:rsidRPr="008229E1">
        <w:rPr>
          <w:rFonts w:ascii="Arial" w:eastAsia="Consolas" w:hAnsi="Arial" w:cs="Arial"/>
          <w:i/>
          <w:iCs/>
          <w:spacing w:val="-4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EM</w:t>
      </w:r>
      <w:r w:rsidRPr="008229E1">
        <w:rPr>
          <w:rFonts w:ascii="Arial" w:eastAsia="Consolas" w:hAnsi="Arial" w:cs="Arial"/>
          <w:i/>
          <w:iCs/>
          <w:spacing w:val="-2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LEI,</w:t>
      </w:r>
      <w:r w:rsidRPr="008229E1">
        <w:rPr>
          <w:rFonts w:ascii="Arial" w:eastAsia="Consolas" w:hAnsi="Arial" w:cs="Arial"/>
          <w:i/>
          <w:iCs/>
          <w:spacing w:val="-2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PELA</w:t>
      </w:r>
      <w:r w:rsidRPr="006E466B">
        <w:rPr>
          <w:rFonts w:ascii="Arial" w:eastAsia="Consolas" w:hAnsi="Arial" w:cs="Arial"/>
          <w:i/>
          <w:iCs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PRESENTE</w:t>
      </w:r>
      <w:r w:rsidRPr="008229E1">
        <w:rPr>
          <w:rFonts w:ascii="Arial" w:eastAsia="Consolas" w:hAnsi="Arial" w:cs="Arial"/>
          <w:i/>
          <w:iCs/>
          <w:spacing w:val="-1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PORTARIA.</w:t>
      </w:r>
    </w:p>
    <w:p w14:paraId="6EE71AAA" w14:textId="77777777" w:rsidR="008229E1" w:rsidRPr="008229E1" w:rsidRDefault="008229E1" w:rsidP="008229E1">
      <w:pPr>
        <w:widowControl w:val="0"/>
        <w:autoSpaceDE w:val="0"/>
        <w:autoSpaceDN w:val="0"/>
        <w:spacing w:before="10" w:after="0" w:line="240" w:lineRule="auto"/>
        <w:ind w:left="-709" w:right="-710"/>
        <w:rPr>
          <w:rFonts w:ascii="Arial" w:eastAsia="Consolas" w:hAnsi="Arial" w:cs="Arial"/>
          <w:i/>
          <w:iCs/>
          <w:lang w:val="pt-PT"/>
        </w:rPr>
      </w:pPr>
    </w:p>
    <w:p w14:paraId="32F6DBA0" w14:textId="77777777" w:rsidR="008229E1" w:rsidRPr="008229E1" w:rsidRDefault="008229E1" w:rsidP="008229E1">
      <w:pPr>
        <w:widowControl w:val="0"/>
        <w:autoSpaceDE w:val="0"/>
        <w:autoSpaceDN w:val="0"/>
        <w:spacing w:after="0" w:line="240" w:lineRule="auto"/>
        <w:ind w:left="-709" w:right="-710"/>
        <w:outlineLvl w:val="1"/>
        <w:rPr>
          <w:rFonts w:ascii="Arial" w:eastAsia="Consolas" w:hAnsi="Arial" w:cs="Arial"/>
          <w:b/>
          <w:bCs/>
          <w:i/>
          <w:iCs/>
          <w:lang w:val="pt-PT"/>
        </w:rPr>
      </w:pPr>
      <w:r w:rsidRPr="008229E1">
        <w:rPr>
          <w:rFonts w:ascii="Arial" w:eastAsia="Consolas" w:hAnsi="Arial" w:cs="Arial"/>
          <w:b/>
          <w:bCs/>
          <w:i/>
          <w:iCs/>
          <w:lang w:val="pt-PT"/>
        </w:rPr>
        <w:t>RESOLVE:</w:t>
      </w:r>
    </w:p>
    <w:p w14:paraId="43546A4F" w14:textId="77777777" w:rsidR="008229E1" w:rsidRPr="008229E1" w:rsidRDefault="008229E1" w:rsidP="008229E1">
      <w:pPr>
        <w:widowControl w:val="0"/>
        <w:autoSpaceDE w:val="0"/>
        <w:autoSpaceDN w:val="0"/>
        <w:spacing w:before="8" w:after="0" w:line="240" w:lineRule="auto"/>
        <w:ind w:left="-709" w:right="-710"/>
        <w:rPr>
          <w:rFonts w:ascii="Arial" w:eastAsia="Consolas" w:hAnsi="Arial" w:cs="Arial"/>
          <w:b/>
          <w:i/>
          <w:iCs/>
          <w:lang w:val="pt-PT"/>
        </w:rPr>
      </w:pPr>
    </w:p>
    <w:p w14:paraId="187F22BB" w14:textId="4AB932EE" w:rsidR="008229E1" w:rsidRPr="008229E1" w:rsidRDefault="008229E1" w:rsidP="008229E1">
      <w:pPr>
        <w:widowControl w:val="0"/>
        <w:autoSpaceDE w:val="0"/>
        <w:autoSpaceDN w:val="0"/>
        <w:spacing w:after="0"/>
        <w:ind w:left="-709" w:right="-710" w:firstLine="1418"/>
        <w:jc w:val="both"/>
        <w:rPr>
          <w:rFonts w:ascii="Arial" w:eastAsia="Consolas" w:hAnsi="Arial" w:cs="Arial"/>
          <w:i/>
          <w:iCs/>
          <w:lang w:val="pt-PT"/>
        </w:rPr>
      </w:pPr>
      <w:r w:rsidRPr="008229E1">
        <w:rPr>
          <w:rFonts w:ascii="Arial" w:eastAsia="Consolas" w:hAnsi="Arial" w:cs="Arial"/>
          <w:b/>
          <w:i/>
          <w:iCs/>
          <w:lang w:val="pt-PT"/>
        </w:rPr>
        <w:t>ARTIGO</w:t>
      </w:r>
      <w:r w:rsidRPr="008229E1">
        <w:rPr>
          <w:rFonts w:ascii="Arial" w:eastAsia="Consolas" w:hAnsi="Arial" w:cs="Arial"/>
          <w:b/>
          <w:i/>
          <w:iCs/>
          <w:spacing w:val="32"/>
          <w:lang w:val="pt-PT"/>
        </w:rPr>
        <w:t xml:space="preserve"> </w:t>
      </w:r>
      <w:r w:rsidRPr="008229E1">
        <w:rPr>
          <w:rFonts w:ascii="Arial" w:eastAsia="Consolas" w:hAnsi="Arial" w:cs="Arial"/>
          <w:b/>
          <w:i/>
          <w:iCs/>
          <w:lang w:val="pt-PT"/>
        </w:rPr>
        <w:t>1°</w:t>
      </w:r>
      <w:r w:rsidRPr="008229E1">
        <w:rPr>
          <w:rFonts w:ascii="Arial" w:eastAsia="Consolas" w:hAnsi="Arial" w:cs="Arial"/>
          <w:b/>
          <w:i/>
          <w:iCs/>
          <w:spacing w:val="32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Por</w:t>
      </w:r>
      <w:r w:rsidRPr="008229E1">
        <w:rPr>
          <w:rFonts w:ascii="Arial" w:eastAsia="Consolas" w:hAnsi="Arial" w:cs="Arial"/>
          <w:i/>
          <w:iCs/>
          <w:spacing w:val="32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meio</w:t>
      </w:r>
      <w:r w:rsidRPr="008229E1">
        <w:rPr>
          <w:rFonts w:ascii="Arial" w:eastAsia="Consolas" w:hAnsi="Arial" w:cs="Arial"/>
          <w:i/>
          <w:iCs/>
          <w:spacing w:val="31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desta</w:t>
      </w:r>
      <w:r w:rsidRPr="008229E1">
        <w:rPr>
          <w:rFonts w:ascii="Arial" w:eastAsia="Consolas" w:hAnsi="Arial" w:cs="Arial"/>
          <w:i/>
          <w:iCs/>
          <w:spacing w:val="32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Portaria,</w:t>
      </w:r>
      <w:r w:rsidRPr="008229E1">
        <w:rPr>
          <w:rFonts w:ascii="Arial" w:eastAsia="Consolas" w:hAnsi="Arial" w:cs="Arial"/>
          <w:i/>
          <w:iCs/>
          <w:spacing w:val="32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através</w:t>
      </w:r>
      <w:r w:rsidRPr="008229E1">
        <w:rPr>
          <w:rFonts w:ascii="Arial" w:eastAsia="Consolas" w:hAnsi="Arial" w:cs="Arial"/>
          <w:i/>
          <w:iCs/>
          <w:spacing w:val="31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do</w:t>
      </w:r>
      <w:r w:rsidRPr="008229E1">
        <w:rPr>
          <w:rFonts w:ascii="Arial" w:eastAsia="Consolas" w:hAnsi="Arial" w:cs="Arial"/>
          <w:i/>
          <w:iCs/>
          <w:spacing w:val="32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Setor</w:t>
      </w:r>
      <w:r w:rsidRPr="008229E1">
        <w:rPr>
          <w:rFonts w:ascii="Arial" w:eastAsia="Consolas" w:hAnsi="Arial" w:cs="Arial"/>
          <w:i/>
          <w:iCs/>
          <w:spacing w:val="32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de</w:t>
      </w:r>
      <w:r w:rsidRPr="008229E1">
        <w:rPr>
          <w:rFonts w:ascii="Arial" w:eastAsia="Consolas" w:hAnsi="Arial" w:cs="Arial"/>
          <w:i/>
          <w:iCs/>
          <w:spacing w:val="33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Engenharia</w:t>
      </w:r>
      <w:r w:rsidRPr="008229E1">
        <w:rPr>
          <w:rFonts w:ascii="Arial" w:eastAsia="Consolas" w:hAnsi="Arial" w:cs="Arial"/>
          <w:i/>
          <w:iCs/>
          <w:spacing w:val="-119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 xml:space="preserve">do Município de </w:t>
      </w:r>
      <w:r w:rsidRPr="006E466B">
        <w:rPr>
          <w:rFonts w:ascii="Arial" w:eastAsia="Consolas" w:hAnsi="Arial" w:cs="Arial"/>
          <w:i/>
          <w:iCs/>
          <w:lang w:val="pt-PT"/>
        </w:rPr>
        <w:t>TERRA NOVA DO NORTE</w:t>
      </w:r>
      <w:r w:rsidRPr="008229E1">
        <w:rPr>
          <w:rFonts w:ascii="Arial" w:eastAsia="Consolas" w:hAnsi="Arial" w:cs="Arial"/>
          <w:i/>
          <w:iCs/>
          <w:lang w:val="pt-PT"/>
        </w:rPr>
        <w:t>/MT, tornar público a APROVAÇÃO DO PROJETO DE</w:t>
      </w:r>
      <w:r w:rsidRPr="008229E1">
        <w:rPr>
          <w:rFonts w:ascii="Arial" w:eastAsia="Consolas" w:hAnsi="Arial" w:cs="Arial"/>
          <w:i/>
          <w:iCs/>
          <w:spacing w:val="1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substituição de pontes de madeiras em estradas não pavimentadas, por Bueiros</w:t>
      </w:r>
      <w:r w:rsidRPr="008229E1">
        <w:rPr>
          <w:rFonts w:ascii="Arial" w:eastAsia="Consolas" w:hAnsi="Arial" w:cs="Arial"/>
          <w:i/>
          <w:iCs/>
          <w:spacing w:val="1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Celulares de Concreto (ADUELAS),</w:t>
      </w:r>
      <w:r w:rsidRPr="008229E1">
        <w:rPr>
          <w:rFonts w:ascii="Arial" w:eastAsia="Consolas" w:hAnsi="Arial" w:cs="Arial"/>
          <w:i/>
          <w:iCs/>
          <w:spacing w:val="1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no município de</w:t>
      </w:r>
      <w:r w:rsidRPr="008229E1">
        <w:rPr>
          <w:rFonts w:ascii="Arial" w:eastAsia="Consolas" w:hAnsi="Arial" w:cs="Arial"/>
          <w:i/>
          <w:iCs/>
          <w:spacing w:val="1"/>
          <w:lang w:val="pt-PT"/>
        </w:rPr>
        <w:t xml:space="preserve"> </w:t>
      </w:r>
      <w:r w:rsidRPr="006E466B">
        <w:rPr>
          <w:rFonts w:ascii="Arial" w:eastAsia="Consolas" w:hAnsi="Arial" w:cs="Arial"/>
          <w:i/>
          <w:iCs/>
          <w:lang w:val="pt-PT"/>
        </w:rPr>
        <w:t>Terra Nova do Norte</w:t>
      </w:r>
      <w:r w:rsidRPr="008229E1">
        <w:rPr>
          <w:rFonts w:ascii="Arial" w:eastAsia="Consolas" w:hAnsi="Arial" w:cs="Arial"/>
          <w:i/>
          <w:iCs/>
          <w:lang w:val="pt-PT"/>
        </w:rPr>
        <w:t>/MT, conforme</w:t>
      </w:r>
      <w:r w:rsidRPr="008229E1">
        <w:rPr>
          <w:rFonts w:ascii="Arial" w:eastAsia="Consolas" w:hAnsi="Arial" w:cs="Arial"/>
          <w:i/>
          <w:iCs/>
          <w:spacing w:val="1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discriminação</w:t>
      </w:r>
      <w:r w:rsidRPr="008229E1">
        <w:rPr>
          <w:rFonts w:ascii="Arial" w:eastAsia="Consolas" w:hAnsi="Arial" w:cs="Arial"/>
          <w:i/>
          <w:iCs/>
          <w:spacing w:val="-2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abaixo:</w:t>
      </w:r>
    </w:p>
    <w:p w14:paraId="60642517" w14:textId="3DE3BDD0" w:rsidR="008229E1" w:rsidRPr="008229E1" w:rsidRDefault="008229E1" w:rsidP="008229E1">
      <w:pPr>
        <w:widowControl w:val="0"/>
        <w:autoSpaceDE w:val="0"/>
        <w:autoSpaceDN w:val="0"/>
        <w:spacing w:after="0" w:line="240" w:lineRule="auto"/>
        <w:rPr>
          <w:rFonts w:ascii="Arial" w:eastAsia="Consolas" w:hAnsi="Arial" w:cs="Arial"/>
          <w:i/>
          <w:iCs/>
          <w:sz w:val="24"/>
          <w:szCs w:val="24"/>
          <w:lang w:val="pt-PT"/>
        </w:rPr>
      </w:pPr>
      <w:r w:rsidRPr="008229E1">
        <w:rPr>
          <w:rFonts w:ascii="Arial" w:eastAsia="Consolas" w:hAnsi="Arial" w:cs="Arial"/>
          <w:i/>
          <w:i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A55CA" wp14:editId="18A8BBDD">
                <wp:simplePos x="0" y="0"/>
                <wp:positionH relativeFrom="page">
                  <wp:posOffset>647700</wp:posOffset>
                </wp:positionH>
                <wp:positionV relativeFrom="paragraph">
                  <wp:posOffset>95250</wp:posOffset>
                </wp:positionV>
                <wp:extent cx="6251575" cy="1809750"/>
                <wp:effectExtent l="0" t="0" r="1587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10"/>
                              <w:gridCol w:w="5531"/>
                              <w:gridCol w:w="2490"/>
                            </w:tblGrid>
                            <w:tr w:rsidR="008229E1" w14:paraId="6863113A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1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3FA9D89C" w14:textId="77777777" w:rsidR="008229E1" w:rsidRPr="006E466B" w:rsidRDefault="008229E1">
                                  <w:pPr>
                                    <w:pStyle w:val="TableParagraph"/>
                                    <w:spacing w:before="115"/>
                                    <w:ind w:left="206"/>
                                    <w:jc w:val="left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 w:rsidRPr="006E466B">
                                    <w:rPr>
                                      <w:rFonts w:ascii="Arial"/>
                                      <w:b/>
                                    </w:rPr>
                                    <w:t>EXPEDIENTE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71E7AD0A" w14:textId="77777777" w:rsidR="008229E1" w:rsidRPr="006E466B" w:rsidRDefault="008229E1">
                                  <w:pPr>
                                    <w:pStyle w:val="TableParagraph"/>
                                    <w:spacing w:before="115"/>
                                    <w:ind w:left="163" w:right="158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 w:rsidRPr="006E466B">
                                    <w:rPr>
                                      <w:rFonts w:ascii="Arial"/>
                                      <w:b/>
                                    </w:rPr>
                                    <w:t>OBJETO</w:t>
                                  </w:r>
                                </w:p>
                              </w:tc>
                              <w:tc>
                                <w:tcPr>
                                  <w:tcW w:w="24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5FE646B3" w14:textId="77777777" w:rsidR="008229E1" w:rsidRPr="006E466B" w:rsidRDefault="008229E1">
                                  <w:pPr>
                                    <w:pStyle w:val="TableParagraph"/>
                                    <w:spacing w:line="248" w:lineRule="exact"/>
                                    <w:ind w:left="112" w:right="10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 w:rsidRPr="006E466B">
                                    <w:rPr>
                                      <w:rFonts w:ascii="Arial" w:hAnsi="Arial"/>
                                      <w:b/>
                                    </w:rPr>
                                    <w:t>RESPONSÁVEL</w:t>
                                  </w:r>
                                </w:p>
                                <w:p w14:paraId="20333ACA" w14:textId="77777777" w:rsidR="008229E1" w:rsidRPr="006E466B" w:rsidRDefault="008229E1">
                                  <w:pPr>
                                    <w:pStyle w:val="TableParagraph"/>
                                    <w:spacing w:before="1" w:line="237" w:lineRule="exact"/>
                                    <w:ind w:left="112" w:right="109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 w:rsidRPr="006E466B">
                                    <w:rPr>
                                      <w:rFonts w:ascii="Arial" w:hAnsi="Arial"/>
                                      <w:b/>
                                    </w:rPr>
                                    <w:t>PELA</w:t>
                                  </w:r>
                                  <w:r w:rsidRPr="006E466B"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rFonts w:ascii="Arial" w:hAnsi="Arial"/>
                                      <w:b/>
                                    </w:rPr>
                                    <w:t>ELABORAÇÃO</w:t>
                                  </w:r>
                                </w:p>
                              </w:tc>
                            </w:tr>
                            <w:tr w:rsidR="008229E1" w14:paraId="6652E0BF" w14:textId="77777777">
                              <w:trPr>
                                <w:trHeight w:val="2061"/>
                              </w:trPr>
                              <w:tc>
                                <w:tcPr>
                                  <w:tcW w:w="18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98C09A" w14:textId="77777777" w:rsidR="008229E1" w:rsidRPr="006E466B" w:rsidRDefault="008229E1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E21A850" w14:textId="77777777" w:rsidR="008229E1" w:rsidRPr="006E466B" w:rsidRDefault="008229E1">
                                  <w:pPr>
                                    <w:pStyle w:val="TableParagraph"/>
                                    <w:spacing w:before="7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C42F322" w14:textId="77777777" w:rsidR="008229E1" w:rsidRPr="006E466B" w:rsidRDefault="008229E1">
                                  <w:pPr>
                                    <w:pStyle w:val="TableParagraph"/>
                                    <w:ind w:left="480" w:right="151" w:hanging="303"/>
                                    <w:jc w:val="left"/>
                                    <w:rPr>
                                      <w:i/>
                                    </w:rPr>
                                  </w:pPr>
                                  <w:r w:rsidRPr="006E466B">
                                    <w:rPr>
                                      <w:i/>
                                    </w:rPr>
                                    <w:t>APROVAÇÃO DO</w:t>
                                  </w:r>
                                  <w:r w:rsidRPr="006E466B">
                                    <w:rPr>
                                      <w:i/>
                                      <w:spacing w:val="-119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PROJETO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F7632BF" w14:textId="0D4E5DFB" w:rsidR="008229E1" w:rsidRPr="006E466B" w:rsidRDefault="008229E1">
                                  <w:pPr>
                                    <w:pStyle w:val="TableParagraph"/>
                                    <w:ind w:left="163" w:right="158"/>
                                    <w:rPr>
                                      <w:i/>
                                    </w:rPr>
                                  </w:pPr>
                                  <w:r w:rsidRPr="006E466B">
                                    <w:rPr>
                                      <w:i/>
                                    </w:rPr>
                                    <w:t>Projeto</w:t>
                                  </w:r>
                                  <w:r w:rsidRPr="006E466B"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Básico</w:t>
                                  </w:r>
                                  <w:r w:rsidRPr="006E466B"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de</w:t>
                                  </w:r>
                                  <w:r w:rsidRPr="006E466B"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Substituição</w:t>
                                  </w:r>
                                  <w:r w:rsidRPr="006E466B"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de</w:t>
                                  </w:r>
                                  <w:r w:rsidRPr="006E466B"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Pontes</w:t>
                                  </w:r>
                                  <w:r w:rsidRPr="006E466B"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de</w:t>
                                  </w:r>
                                  <w:r w:rsidRPr="006E466B">
                                    <w:rPr>
                                      <w:i/>
                                      <w:spacing w:val="-118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Madeira por Bueiros Celulares de Concreto</w:t>
                                  </w:r>
                                  <w:r w:rsidRPr="006E466B">
                                    <w:rPr>
                                      <w:i/>
                                      <w:spacing w:val="1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(Aduelas) em estradas não pavimentadas,</w:t>
                                  </w:r>
                                  <w:r w:rsidRPr="006E466B">
                                    <w:rPr>
                                      <w:i/>
                                      <w:spacing w:val="1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contendo Estudo Hidrológico, Planilha Orçamentária</w:t>
                                  </w:r>
                                  <w:r w:rsidRPr="006E466B">
                                    <w:rPr>
                                      <w:i/>
                                      <w:spacing w:val="1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estimativa</w:t>
                                  </w:r>
                                  <w:r w:rsidRPr="006E466B"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de</w:t>
                                  </w:r>
                                  <w:r w:rsidRPr="006E466B"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custos,</w:t>
                                  </w:r>
                                  <w:r w:rsidRPr="006E466B"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Memorial</w:t>
                                  </w:r>
                                  <w:r w:rsidRPr="006E466B">
                                    <w:rPr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Descritivo</w:t>
                                  </w:r>
                                  <w:r w:rsidRPr="006E466B"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e</w:t>
                                  </w:r>
                                  <w:r w:rsidRPr="006E466B">
                                    <w:rPr>
                                      <w:i/>
                                      <w:spacing w:val="-118"/>
                                    </w:rPr>
                                    <w:t xml:space="preserve">  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Especificações Técnicas, Licenças</w:t>
                                  </w:r>
                                  <w:r w:rsidRPr="006E466B">
                                    <w:rPr>
                                      <w:i/>
                                      <w:spacing w:val="1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Ambientais</w:t>
                                  </w:r>
                                  <w:r w:rsidRPr="006E466B"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e</w:t>
                                  </w:r>
                                  <w:r w:rsidRPr="006E466B"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Anotação</w:t>
                                  </w:r>
                                  <w:r w:rsidRPr="006E466B"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de</w:t>
                                  </w:r>
                                  <w:r w:rsidRPr="006E466B"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 xml:space="preserve">Responsabilidade Técnica de </w:t>
                                  </w:r>
                                </w:p>
                                <w:p w14:paraId="0485A999" w14:textId="77777777" w:rsidR="008229E1" w:rsidRPr="006E466B" w:rsidRDefault="008229E1">
                                  <w:pPr>
                                    <w:pStyle w:val="TableParagraph"/>
                                    <w:spacing w:before="1" w:line="237" w:lineRule="exact"/>
                                    <w:ind w:left="160" w:right="158"/>
                                    <w:rPr>
                                      <w:i/>
                                    </w:rPr>
                                  </w:pPr>
                                  <w:r w:rsidRPr="006E466B">
                                    <w:rPr>
                                      <w:i/>
                                    </w:rPr>
                                    <w:t>Técnica</w:t>
                                  </w:r>
                                  <w:r w:rsidRPr="006E466B"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de</w:t>
                                  </w:r>
                                  <w:r w:rsidRPr="006E466B"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Projeto,</w:t>
                                  </w:r>
                                  <w:r w:rsidRPr="006E466B"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Orçamento</w:t>
                                  </w:r>
                                  <w:r w:rsidRPr="006E466B"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e</w:t>
                                  </w:r>
                                  <w:r w:rsidRPr="006E466B">
                                    <w:rPr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Execução</w:t>
                                  </w:r>
                                </w:p>
                              </w:tc>
                              <w:tc>
                                <w:tcPr>
                                  <w:tcW w:w="24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C80EC1" w14:textId="77777777" w:rsidR="008229E1" w:rsidRPr="006E466B" w:rsidRDefault="008229E1">
                                  <w:pPr>
                                    <w:pStyle w:val="TableParagraph"/>
                                    <w:spacing w:before="5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3EAB01F" w14:textId="77777777" w:rsidR="008229E1" w:rsidRPr="006E466B" w:rsidRDefault="008229E1">
                                  <w:pPr>
                                    <w:pStyle w:val="TableParagraph"/>
                                    <w:ind w:left="112" w:right="104"/>
                                    <w:rPr>
                                      <w:i/>
                                    </w:rPr>
                                  </w:pPr>
                                  <w:r w:rsidRPr="006E466B">
                                    <w:rPr>
                                      <w:i/>
                                    </w:rPr>
                                    <w:t>ENGENHEIRO</w:t>
                                  </w:r>
                                  <w:r w:rsidRPr="006E466B"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CIVIL:</w:t>
                                  </w:r>
                                  <w:r w:rsidRPr="006E466B">
                                    <w:rPr>
                                      <w:i/>
                                      <w:spacing w:val="-118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IGOR XAVIER</w:t>
                                  </w:r>
                                  <w:r w:rsidRPr="006E466B">
                                    <w:rPr>
                                      <w:i/>
                                      <w:spacing w:val="1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NASCIMENTO</w:t>
                                  </w:r>
                                </w:p>
                                <w:p w14:paraId="2D735CF8" w14:textId="77777777" w:rsidR="008229E1" w:rsidRPr="006E466B" w:rsidRDefault="008229E1">
                                  <w:pPr>
                                    <w:pStyle w:val="TableParagraph"/>
                                    <w:spacing w:before="4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3DC2696A" w14:textId="77777777" w:rsidR="008229E1" w:rsidRPr="006E466B" w:rsidRDefault="008229E1">
                                  <w:pPr>
                                    <w:pStyle w:val="TableParagraph"/>
                                    <w:ind w:left="112" w:right="106"/>
                                    <w:rPr>
                                      <w:i/>
                                    </w:rPr>
                                  </w:pPr>
                                  <w:r w:rsidRPr="006E466B">
                                    <w:rPr>
                                      <w:i/>
                                    </w:rPr>
                                    <w:t>CREA</w:t>
                                  </w:r>
                                  <w:r w:rsidRPr="006E466B"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MT:</w:t>
                                  </w:r>
                                  <w:r w:rsidRPr="006E466B"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 w:rsidRPr="006E466B">
                                    <w:rPr>
                                      <w:i/>
                                    </w:rPr>
                                    <w:t>46207</w:t>
                                  </w:r>
                                </w:p>
                              </w:tc>
                            </w:tr>
                          </w:tbl>
                          <w:p w14:paraId="1484E60B" w14:textId="77777777" w:rsidR="008229E1" w:rsidRDefault="008229E1" w:rsidP="008229E1">
                            <w:pPr>
                              <w:pStyle w:val="Corpodetexto"/>
                              <w:rPr>
                                <w:rFonts w:ascii="Consolas" w:eastAsia="Consolas" w:hAnsi="Consolas" w:cs="Consolas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pt;margin-top:7.5pt;width:492.2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T8sAIAAKo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10"/>
                        <w:gridCol w:w="5531"/>
                        <w:gridCol w:w="2490"/>
                      </w:tblGrid>
                      <w:tr w:rsidR="008229E1" w14:paraId="6863113A" w14:textId="77777777">
                        <w:trPr>
                          <w:trHeight w:val="506"/>
                        </w:trPr>
                        <w:tc>
                          <w:tcPr>
                            <w:tcW w:w="1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3FA9D89C" w14:textId="77777777" w:rsidR="008229E1" w:rsidRPr="006E466B" w:rsidRDefault="008229E1">
                            <w:pPr>
                              <w:pStyle w:val="TableParagraph"/>
                              <w:spacing w:before="115"/>
                              <w:ind w:left="206"/>
                              <w:jc w:val="left"/>
                              <w:rPr>
                                <w:rFonts w:ascii="Arial"/>
                                <w:b/>
                              </w:rPr>
                            </w:pPr>
                            <w:r w:rsidRPr="006E466B">
                              <w:rPr>
                                <w:rFonts w:ascii="Arial"/>
                                <w:b/>
                              </w:rPr>
                              <w:t>EXPEDIENTE</w:t>
                            </w:r>
                          </w:p>
                        </w:tc>
                        <w:tc>
                          <w:tcPr>
                            <w:tcW w:w="5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71E7AD0A" w14:textId="77777777" w:rsidR="008229E1" w:rsidRPr="006E466B" w:rsidRDefault="008229E1">
                            <w:pPr>
                              <w:pStyle w:val="TableParagraph"/>
                              <w:spacing w:before="115"/>
                              <w:ind w:left="163" w:right="158"/>
                              <w:rPr>
                                <w:rFonts w:ascii="Arial"/>
                                <w:b/>
                              </w:rPr>
                            </w:pPr>
                            <w:r w:rsidRPr="006E466B">
                              <w:rPr>
                                <w:rFonts w:ascii="Arial"/>
                                <w:b/>
                              </w:rPr>
                              <w:t>OBJETO</w:t>
                            </w:r>
                          </w:p>
                        </w:tc>
                        <w:tc>
                          <w:tcPr>
                            <w:tcW w:w="24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5FE646B3" w14:textId="77777777" w:rsidR="008229E1" w:rsidRPr="006E466B" w:rsidRDefault="008229E1">
                            <w:pPr>
                              <w:pStyle w:val="TableParagraph"/>
                              <w:spacing w:line="248" w:lineRule="exact"/>
                              <w:ind w:left="112" w:right="107"/>
                              <w:rPr>
                                <w:rFonts w:ascii="Arial" w:hAnsi="Arial"/>
                                <w:b/>
                              </w:rPr>
                            </w:pPr>
                            <w:r w:rsidRPr="006E466B">
                              <w:rPr>
                                <w:rFonts w:ascii="Arial" w:hAnsi="Arial"/>
                                <w:b/>
                              </w:rPr>
                              <w:t>RESPONSÁVEL</w:t>
                            </w:r>
                          </w:p>
                          <w:p w14:paraId="20333ACA" w14:textId="77777777" w:rsidR="008229E1" w:rsidRPr="006E466B" w:rsidRDefault="008229E1">
                            <w:pPr>
                              <w:pStyle w:val="TableParagraph"/>
                              <w:spacing w:before="1" w:line="237" w:lineRule="exact"/>
                              <w:ind w:left="112" w:right="109"/>
                              <w:rPr>
                                <w:rFonts w:ascii="Arial" w:hAnsi="Arial"/>
                                <w:b/>
                              </w:rPr>
                            </w:pPr>
                            <w:r w:rsidRPr="006E466B">
                              <w:rPr>
                                <w:rFonts w:ascii="Arial" w:hAnsi="Arial"/>
                                <w:b/>
                              </w:rPr>
                              <w:t>PELA</w:t>
                            </w:r>
                            <w:r w:rsidRPr="006E466B"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6E466B">
                              <w:rPr>
                                <w:rFonts w:ascii="Arial" w:hAnsi="Arial"/>
                                <w:b/>
                              </w:rPr>
                              <w:t>ELABORAÇÃO</w:t>
                            </w:r>
                          </w:p>
                        </w:tc>
                      </w:tr>
                      <w:tr w:rsidR="008229E1" w14:paraId="6652E0BF" w14:textId="77777777">
                        <w:trPr>
                          <w:trHeight w:val="2061"/>
                        </w:trPr>
                        <w:tc>
                          <w:tcPr>
                            <w:tcW w:w="18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98C09A" w14:textId="77777777" w:rsidR="008229E1" w:rsidRPr="006E466B" w:rsidRDefault="008229E1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  <w:p w14:paraId="6E21A850" w14:textId="77777777" w:rsidR="008229E1" w:rsidRPr="006E466B" w:rsidRDefault="008229E1">
                            <w:pPr>
                              <w:pStyle w:val="TableParagraph"/>
                              <w:spacing w:before="7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  <w:p w14:paraId="1C42F322" w14:textId="77777777" w:rsidR="008229E1" w:rsidRPr="006E466B" w:rsidRDefault="008229E1">
                            <w:pPr>
                              <w:pStyle w:val="TableParagraph"/>
                              <w:ind w:left="480" w:right="151" w:hanging="303"/>
                              <w:jc w:val="left"/>
                              <w:rPr>
                                <w:i/>
                              </w:rPr>
                            </w:pPr>
                            <w:r w:rsidRPr="006E466B">
                              <w:rPr>
                                <w:i/>
                              </w:rPr>
                              <w:t>APROVAÇÃO DO</w:t>
                            </w:r>
                            <w:r w:rsidRPr="006E466B">
                              <w:rPr>
                                <w:i/>
                                <w:spacing w:val="-119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PROJETO</w:t>
                            </w:r>
                          </w:p>
                        </w:tc>
                        <w:tc>
                          <w:tcPr>
                            <w:tcW w:w="5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F7632BF" w14:textId="0D4E5DFB" w:rsidR="008229E1" w:rsidRPr="006E466B" w:rsidRDefault="008229E1">
                            <w:pPr>
                              <w:pStyle w:val="TableParagraph"/>
                              <w:ind w:left="163" w:right="158"/>
                              <w:rPr>
                                <w:i/>
                              </w:rPr>
                            </w:pPr>
                            <w:r w:rsidRPr="006E466B">
                              <w:rPr>
                                <w:i/>
                              </w:rPr>
                              <w:t>Projeto</w:t>
                            </w:r>
                            <w:r w:rsidRPr="006E466B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Básico</w:t>
                            </w:r>
                            <w:r w:rsidRPr="006E466B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de</w:t>
                            </w:r>
                            <w:r w:rsidRPr="006E466B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Substituição</w:t>
                            </w:r>
                            <w:r w:rsidRPr="006E466B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de</w:t>
                            </w:r>
                            <w:r w:rsidRPr="006E466B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Pontes</w:t>
                            </w:r>
                            <w:r w:rsidRPr="006E466B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de</w:t>
                            </w:r>
                            <w:r w:rsidRPr="006E466B">
                              <w:rPr>
                                <w:i/>
                                <w:spacing w:val="-118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Madeira por Bueiros Celulares de Concreto</w:t>
                            </w:r>
                            <w:r w:rsidRPr="006E466B"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(Aduelas) em estradas não pavimentadas,</w:t>
                            </w:r>
                            <w:r w:rsidRPr="006E466B"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contendo Estudo Hidrológico, Planilha Orçamentária</w:t>
                            </w:r>
                            <w:r w:rsidRPr="006E466B"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estimativa</w:t>
                            </w:r>
                            <w:r w:rsidRPr="006E466B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de</w:t>
                            </w:r>
                            <w:r w:rsidRPr="006E466B"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custos,</w:t>
                            </w:r>
                            <w:r w:rsidRPr="006E466B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Memorial</w:t>
                            </w:r>
                            <w:r w:rsidRPr="006E466B"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Descritivo</w:t>
                            </w:r>
                            <w:r w:rsidRPr="006E466B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e</w:t>
                            </w:r>
                            <w:r w:rsidRPr="006E466B">
                              <w:rPr>
                                <w:i/>
                                <w:spacing w:val="-118"/>
                              </w:rPr>
                              <w:t xml:space="preserve">   </w:t>
                            </w:r>
                            <w:r w:rsidRPr="006E466B">
                              <w:rPr>
                                <w:i/>
                              </w:rPr>
                              <w:t>Especificações Técnicas, Licenças</w:t>
                            </w:r>
                            <w:r w:rsidRPr="006E466B"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Ambientais</w:t>
                            </w:r>
                            <w:r w:rsidRPr="006E466B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e</w:t>
                            </w:r>
                            <w:r w:rsidRPr="006E466B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Anotação</w:t>
                            </w:r>
                            <w:r w:rsidRPr="006E466B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de</w:t>
                            </w:r>
                            <w:r w:rsidRPr="006E466B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 xml:space="preserve">Responsabilidade Técnica de </w:t>
                            </w:r>
                          </w:p>
                          <w:p w14:paraId="0485A999" w14:textId="77777777" w:rsidR="008229E1" w:rsidRPr="006E466B" w:rsidRDefault="008229E1">
                            <w:pPr>
                              <w:pStyle w:val="TableParagraph"/>
                              <w:spacing w:before="1" w:line="237" w:lineRule="exact"/>
                              <w:ind w:left="160" w:right="158"/>
                              <w:rPr>
                                <w:i/>
                              </w:rPr>
                            </w:pPr>
                            <w:r w:rsidRPr="006E466B">
                              <w:rPr>
                                <w:i/>
                              </w:rPr>
                              <w:t>Técnica</w:t>
                            </w:r>
                            <w:r w:rsidRPr="006E466B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de</w:t>
                            </w:r>
                            <w:r w:rsidRPr="006E466B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Projeto,</w:t>
                            </w:r>
                            <w:r w:rsidRPr="006E466B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Orçamento</w:t>
                            </w:r>
                            <w:r w:rsidRPr="006E466B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e</w:t>
                            </w:r>
                            <w:r w:rsidRPr="006E466B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Execução</w:t>
                            </w:r>
                          </w:p>
                        </w:tc>
                        <w:tc>
                          <w:tcPr>
                            <w:tcW w:w="24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C80EC1" w14:textId="77777777" w:rsidR="008229E1" w:rsidRPr="006E466B" w:rsidRDefault="008229E1">
                            <w:pPr>
                              <w:pStyle w:val="TableParagraph"/>
                              <w:spacing w:before="5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  <w:p w14:paraId="13EAB01F" w14:textId="77777777" w:rsidR="008229E1" w:rsidRPr="006E466B" w:rsidRDefault="008229E1">
                            <w:pPr>
                              <w:pStyle w:val="TableParagraph"/>
                              <w:ind w:left="112" w:right="104"/>
                              <w:rPr>
                                <w:i/>
                              </w:rPr>
                            </w:pPr>
                            <w:r w:rsidRPr="006E466B">
                              <w:rPr>
                                <w:i/>
                              </w:rPr>
                              <w:t>ENGENHEIRO</w:t>
                            </w:r>
                            <w:r w:rsidRPr="006E466B"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CIVIL:</w:t>
                            </w:r>
                            <w:r w:rsidRPr="006E466B">
                              <w:rPr>
                                <w:i/>
                                <w:spacing w:val="-118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IGOR XAVIER</w:t>
                            </w:r>
                            <w:r w:rsidRPr="006E466B"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NASCIMENTO</w:t>
                            </w:r>
                          </w:p>
                          <w:p w14:paraId="2D735CF8" w14:textId="77777777" w:rsidR="008229E1" w:rsidRPr="006E466B" w:rsidRDefault="008229E1">
                            <w:pPr>
                              <w:pStyle w:val="TableParagraph"/>
                              <w:spacing w:before="4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  <w:p w14:paraId="3DC2696A" w14:textId="77777777" w:rsidR="008229E1" w:rsidRPr="006E466B" w:rsidRDefault="008229E1">
                            <w:pPr>
                              <w:pStyle w:val="TableParagraph"/>
                              <w:ind w:left="112" w:right="106"/>
                              <w:rPr>
                                <w:i/>
                              </w:rPr>
                            </w:pPr>
                            <w:r w:rsidRPr="006E466B">
                              <w:rPr>
                                <w:i/>
                              </w:rPr>
                              <w:t>CREA</w:t>
                            </w:r>
                            <w:r w:rsidRPr="006E466B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MT:</w:t>
                            </w:r>
                            <w:r w:rsidRPr="006E466B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6E466B">
                              <w:rPr>
                                <w:i/>
                              </w:rPr>
                              <w:t>46207</w:t>
                            </w:r>
                          </w:p>
                        </w:tc>
                      </w:tr>
                    </w:tbl>
                    <w:p w14:paraId="1484E60B" w14:textId="77777777" w:rsidR="008229E1" w:rsidRDefault="008229E1" w:rsidP="008229E1">
                      <w:pPr>
                        <w:pStyle w:val="Corpodetexto"/>
                        <w:rPr>
                          <w:rFonts w:ascii="Consolas" w:eastAsia="Consolas" w:hAnsi="Consolas" w:cs="Consolas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EFD64B" w14:textId="77777777" w:rsidR="008229E1" w:rsidRPr="008229E1" w:rsidRDefault="008229E1" w:rsidP="008229E1">
      <w:pPr>
        <w:widowControl w:val="0"/>
        <w:autoSpaceDE w:val="0"/>
        <w:autoSpaceDN w:val="0"/>
        <w:spacing w:after="0" w:line="240" w:lineRule="auto"/>
        <w:rPr>
          <w:rFonts w:ascii="Arial" w:eastAsia="Consolas" w:hAnsi="Arial" w:cs="Arial"/>
          <w:i/>
          <w:iCs/>
          <w:sz w:val="24"/>
          <w:szCs w:val="24"/>
          <w:lang w:val="pt-PT"/>
        </w:rPr>
      </w:pPr>
    </w:p>
    <w:p w14:paraId="17FCED84" w14:textId="77777777" w:rsidR="008229E1" w:rsidRPr="008229E1" w:rsidRDefault="008229E1" w:rsidP="008229E1">
      <w:pPr>
        <w:widowControl w:val="0"/>
        <w:autoSpaceDE w:val="0"/>
        <w:autoSpaceDN w:val="0"/>
        <w:spacing w:after="0" w:line="240" w:lineRule="auto"/>
        <w:rPr>
          <w:rFonts w:ascii="Arial" w:eastAsia="Consolas" w:hAnsi="Arial" w:cs="Arial"/>
          <w:i/>
          <w:iCs/>
          <w:sz w:val="24"/>
          <w:szCs w:val="24"/>
          <w:lang w:val="pt-PT"/>
        </w:rPr>
      </w:pPr>
    </w:p>
    <w:p w14:paraId="5D309494" w14:textId="77777777" w:rsidR="008229E1" w:rsidRPr="008229E1" w:rsidRDefault="008229E1" w:rsidP="008229E1">
      <w:pPr>
        <w:widowControl w:val="0"/>
        <w:autoSpaceDE w:val="0"/>
        <w:autoSpaceDN w:val="0"/>
        <w:spacing w:after="0" w:line="240" w:lineRule="auto"/>
        <w:rPr>
          <w:rFonts w:ascii="Arial" w:eastAsia="Consolas" w:hAnsi="Arial" w:cs="Arial"/>
          <w:i/>
          <w:iCs/>
          <w:sz w:val="24"/>
          <w:szCs w:val="24"/>
          <w:lang w:val="pt-PT"/>
        </w:rPr>
      </w:pPr>
    </w:p>
    <w:p w14:paraId="2BC0D160" w14:textId="77777777" w:rsidR="008229E1" w:rsidRPr="008229E1" w:rsidRDefault="008229E1" w:rsidP="008229E1">
      <w:pPr>
        <w:widowControl w:val="0"/>
        <w:autoSpaceDE w:val="0"/>
        <w:autoSpaceDN w:val="0"/>
        <w:spacing w:after="0" w:line="240" w:lineRule="auto"/>
        <w:rPr>
          <w:rFonts w:ascii="Arial" w:eastAsia="Consolas" w:hAnsi="Arial" w:cs="Arial"/>
          <w:i/>
          <w:iCs/>
          <w:sz w:val="24"/>
          <w:szCs w:val="24"/>
          <w:lang w:val="pt-PT"/>
        </w:rPr>
      </w:pPr>
    </w:p>
    <w:p w14:paraId="1F2D2106" w14:textId="77777777" w:rsidR="008229E1" w:rsidRPr="008229E1" w:rsidRDefault="008229E1" w:rsidP="008229E1">
      <w:pPr>
        <w:widowControl w:val="0"/>
        <w:autoSpaceDE w:val="0"/>
        <w:autoSpaceDN w:val="0"/>
        <w:spacing w:after="0" w:line="240" w:lineRule="auto"/>
        <w:rPr>
          <w:rFonts w:ascii="Arial" w:eastAsia="Consolas" w:hAnsi="Arial" w:cs="Arial"/>
          <w:i/>
          <w:iCs/>
          <w:sz w:val="24"/>
          <w:szCs w:val="24"/>
          <w:lang w:val="pt-PT"/>
        </w:rPr>
      </w:pPr>
    </w:p>
    <w:p w14:paraId="2158B228" w14:textId="77777777" w:rsidR="008229E1" w:rsidRPr="008229E1" w:rsidRDefault="008229E1" w:rsidP="008229E1">
      <w:pPr>
        <w:widowControl w:val="0"/>
        <w:autoSpaceDE w:val="0"/>
        <w:autoSpaceDN w:val="0"/>
        <w:spacing w:after="0" w:line="240" w:lineRule="auto"/>
        <w:rPr>
          <w:rFonts w:ascii="Arial" w:eastAsia="Consolas" w:hAnsi="Arial" w:cs="Arial"/>
          <w:i/>
          <w:iCs/>
          <w:sz w:val="24"/>
          <w:szCs w:val="24"/>
          <w:lang w:val="pt-PT"/>
        </w:rPr>
      </w:pPr>
    </w:p>
    <w:p w14:paraId="62B76D3D" w14:textId="77777777" w:rsidR="008229E1" w:rsidRPr="008229E1" w:rsidRDefault="008229E1" w:rsidP="008229E1">
      <w:pPr>
        <w:widowControl w:val="0"/>
        <w:autoSpaceDE w:val="0"/>
        <w:autoSpaceDN w:val="0"/>
        <w:spacing w:after="0" w:line="240" w:lineRule="auto"/>
        <w:rPr>
          <w:rFonts w:ascii="Arial" w:eastAsia="Consolas" w:hAnsi="Arial" w:cs="Arial"/>
          <w:i/>
          <w:iCs/>
          <w:sz w:val="24"/>
          <w:szCs w:val="24"/>
          <w:lang w:val="pt-PT"/>
        </w:rPr>
      </w:pPr>
    </w:p>
    <w:p w14:paraId="31E6ACA8" w14:textId="77777777" w:rsidR="008229E1" w:rsidRPr="008229E1" w:rsidRDefault="008229E1" w:rsidP="008229E1">
      <w:pPr>
        <w:widowControl w:val="0"/>
        <w:autoSpaceDE w:val="0"/>
        <w:autoSpaceDN w:val="0"/>
        <w:spacing w:after="0" w:line="240" w:lineRule="auto"/>
        <w:rPr>
          <w:rFonts w:ascii="Arial" w:eastAsia="Consolas" w:hAnsi="Arial" w:cs="Arial"/>
          <w:i/>
          <w:iCs/>
          <w:sz w:val="24"/>
          <w:szCs w:val="24"/>
          <w:lang w:val="pt-PT"/>
        </w:rPr>
      </w:pPr>
    </w:p>
    <w:p w14:paraId="797A674B" w14:textId="77777777" w:rsidR="008229E1" w:rsidRPr="008229E1" w:rsidRDefault="008229E1" w:rsidP="008229E1">
      <w:pPr>
        <w:widowControl w:val="0"/>
        <w:autoSpaceDE w:val="0"/>
        <w:autoSpaceDN w:val="0"/>
        <w:spacing w:after="0" w:line="240" w:lineRule="auto"/>
        <w:rPr>
          <w:rFonts w:ascii="Arial" w:eastAsia="Consolas" w:hAnsi="Arial" w:cs="Arial"/>
          <w:i/>
          <w:iCs/>
          <w:sz w:val="24"/>
          <w:szCs w:val="24"/>
          <w:lang w:val="pt-PT"/>
        </w:rPr>
      </w:pPr>
    </w:p>
    <w:p w14:paraId="170CFD95" w14:textId="77777777" w:rsidR="00104210" w:rsidRDefault="008229E1" w:rsidP="00104210">
      <w:pPr>
        <w:widowControl w:val="0"/>
        <w:autoSpaceDE w:val="0"/>
        <w:autoSpaceDN w:val="0"/>
        <w:spacing w:after="0" w:line="590" w:lineRule="atLeast"/>
        <w:ind w:left="210" w:right="-1" w:hanging="919"/>
        <w:rPr>
          <w:rFonts w:ascii="Arial" w:eastAsia="Consolas" w:hAnsi="Arial" w:cs="Arial"/>
          <w:b/>
          <w:i/>
          <w:spacing w:val="1"/>
          <w:lang w:val="pt-PT"/>
        </w:rPr>
      </w:pPr>
      <w:r w:rsidRPr="008229E1">
        <w:rPr>
          <w:rFonts w:ascii="Arial" w:eastAsia="Consolas" w:hAnsi="Arial" w:cs="Arial"/>
          <w:b/>
          <w:i/>
          <w:lang w:val="pt-PT"/>
        </w:rPr>
        <w:t>PROFISSIONAL RESPONSÁVE</w:t>
      </w:r>
      <w:r w:rsidRPr="006E466B">
        <w:rPr>
          <w:rFonts w:ascii="Arial" w:eastAsia="Consolas" w:hAnsi="Arial" w:cs="Arial"/>
          <w:b/>
          <w:i/>
          <w:lang w:val="pt-PT"/>
        </w:rPr>
        <w:t xml:space="preserve">L </w:t>
      </w:r>
      <w:r w:rsidRPr="008229E1">
        <w:rPr>
          <w:rFonts w:ascii="Arial" w:eastAsia="Consolas" w:hAnsi="Arial" w:cs="Arial"/>
          <w:b/>
          <w:i/>
          <w:lang w:val="pt-PT"/>
        </w:rPr>
        <w:t>PELA APROVAÇÃO</w:t>
      </w:r>
      <w:r w:rsidRPr="008229E1">
        <w:rPr>
          <w:rFonts w:ascii="Arial" w:eastAsia="Consolas" w:hAnsi="Arial" w:cs="Arial"/>
          <w:b/>
          <w:i/>
          <w:spacing w:val="1"/>
          <w:lang w:val="pt-PT"/>
        </w:rPr>
        <w:t xml:space="preserve"> </w:t>
      </w:r>
    </w:p>
    <w:p w14:paraId="67D9A646" w14:textId="69D47803" w:rsidR="008229E1" w:rsidRPr="008229E1" w:rsidRDefault="008229E1" w:rsidP="00104210">
      <w:pPr>
        <w:widowControl w:val="0"/>
        <w:autoSpaceDE w:val="0"/>
        <w:autoSpaceDN w:val="0"/>
        <w:spacing w:after="0" w:line="590" w:lineRule="atLeast"/>
        <w:ind w:left="210" w:right="-1" w:hanging="919"/>
        <w:rPr>
          <w:rFonts w:ascii="Arial" w:eastAsia="Consolas" w:hAnsi="Arial" w:cs="Arial"/>
          <w:i/>
          <w:lang w:val="pt-PT"/>
        </w:rPr>
      </w:pPr>
      <w:r w:rsidRPr="006E466B">
        <w:rPr>
          <w:rFonts w:ascii="Arial" w:eastAsia="Consolas" w:hAnsi="Arial" w:cs="Arial"/>
          <w:b/>
          <w:i/>
          <w:spacing w:val="-3"/>
          <w:lang w:val="pt-PT"/>
        </w:rPr>
        <w:t xml:space="preserve">ENGENHEIRO </w:t>
      </w:r>
      <w:r w:rsidRPr="008229E1">
        <w:rPr>
          <w:rFonts w:ascii="Arial" w:eastAsia="Consolas" w:hAnsi="Arial" w:cs="Arial"/>
          <w:b/>
          <w:i/>
          <w:lang w:val="pt-PT"/>
        </w:rPr>
        <w:t>CIVIL:</w:t>
      </w:r>
      <w:r w:rsidRPr="008229E1">
        <w:rPr>
          <w:rFonts w:ascii="Arial" w:eastAsia="Consolas" w:hAnsi="Arial" w:cs="Arial"/>
          <w:b/>
          <w:i/>
          <w:spacing w:val="-5"/>
          <w:lang w:val="pt-PT"/>
        </w:rPr>
        <w:t xml:space="preserve"> </w:t>
      </w:r>
      <w:r w:rsidRPr="006E466B">
        <w:rPr>
          <w:rFonts w:ascii="Arial" w:eastAsia="Consolas" w:hAnsi="Arial" w:cs="Arial"/>
          <w:i/>
          <w:lang w:val="pt-PT"/>
        </w:rPr>
        <w:t>GENIVALDO GOMES</w:t>
      </w:r>
    </w:p>
    <w:p w14:paraId="23CCB95A" w14:textId="451FBE1A" w:rsidR="008229E1" w:rsidRPr="008229E1" w:rsidRDefault="008229E1" w:rsidP="00104210">
      <w:pPr>
        <w:widowControl w:val="0"/>
        <w:autoSpaceDE w:val="0"/>
        <w:autoSpaceDN w:val="0"/>
        <w:spacing w:after="0" w:line="240" w:lineRule="auto"/>
        <w:ind w:left="210" w:hanging="919"/>
        <w:rPr>
          <w:rFonts w:ascii="Arial" w:eastAsia="Consolas" w:hAnsi="Arial" w:cs="Arial"/>
          <w:i/>
          <w:lang w:val="pt-PT"/>
        </w:rPr>
      </w:pPr>
      <w:r w:rsidRPr="008229E1">
        <w:rPr>
          <w:rFonts w:ascii="Arial" w:eastAsia="Consolas" w:hAnsi="Arial" w:cs="Arial"/>
          <w:b/>
          <w:i/>
          <w:lang w:val="pt-PT"/>
        </w:rPr>
        <w:t>CREA</w:t>
      </w:r>
      <w:r w:rsidRPr="006E466B">
        <w:rPr>
          <w:rFonts w:ascii="Arial" w:eastAsia="Consolas" w:hAnsi="Arial" w:cs="Arial"/>
          <w:b/>
          <w:i/>
          <w:lang w:val="pt-PT"/>
        </w:rPr>
        <w:t xml:space="preserve"> MT022431</w:t>
      </w:r>
    </w:p>
    <w:p w14:paraId="7FEF7713" w14:textId="77777777" w:rsidR="008229E1" w:rsidRPr="008229E1" w:rsidRDefault="008229E1" w:rsidP="008229E1">
      <w:pPr>
        <w:widowControl w:val="0"/>
        <w:autoSpaceDE w:val="0"/>
        <w:autoSpaceDN w:val="0"/>
        <w:spacing w:before="7" w:after="0" w:line="240" w:lineRule="auto"/>
        <w:ind w:hanging="921"/>
        <w:rPr>
          <w:rFonts w:ascii="Arial" w:eastAsia="Consolas" w:hAnsi="Arial" w:cs="Arial"/>
          <w:i/>
          <w:iCs/>
          <w:lang w:val="pt-PT"/>
        </w:rPr>
      </w:pPr>
    </w:p>
    <w:p w14:paraId="20B81BC0" w14:textId="0AF2FADD" w:rsidR="008229E1" w:rsidRPr="008229E1" w:rsidRDefault="008229E1" w:rsidP="008229E1">
      <w:pPr>
        <w:widowControl w:val="0"/>
        <w:autoSpaceDE w:val="0"/>
        <w:autoSpaceDN w:val="0"/>
        <w:spacing w:after="0"/>
        <w:ind w:left="212" w:hanging="921"/>
        <w:rPr>
          <w:rFonts w:ascii="Arial" w:eastAsia="Consolas" w:hAnsi="Arial" w:cs="Arial"/>
          <w:i/>
          <w:iCs/>
          <w:lang w:val="pt-PT"/>
        </w:rPr>
      </w:pPr>
      <w:r w:rsidRPr="008229E1">
        <w:rPr>
          <w:rFonts w:ascii="Arial" w:eastAsia="Consolas" w:hAnsi="Arial" w:cs="Arial"/>
          <w:b/>
          <w:i/>
          <w:iCs/>
          <w:lang w:val="pt-PT"/>
        </w:rPr>
        <w:t>ARTIGO</w:t>
      </w:r>
      <w:r w:rsidRPr="008229E1">
        <w:rPr>
          <w:rFonts w:ascii="Arial" w:eastAsia="Consolas" w:hAnsi="Arial" w:cs="Arial"/>
          <w:b/>
          <w:i/>
          <w:iCs/>
          <w:spacing w:val="38"/>
          <w:lang w:val="pt-PT"/>
        </w:rPr>
        <w:t xml:space="preserve"> </w:t>
      </w:r>
      <w:r w:rsidRPr="008229E1">
        <w:rPr>
          <w:rFonts w:ascii="Arial" w:eastAsia="Consolas" w:hAnsi="Arial" w:cs="Arial"/>
          <w:b/>
          <w:i/>
          <w:iCs/>
          <w:lang w:val="pt-PT"/>
        </w:rPr>
        <w:t>2°</w:t>
      </w:r>
      <w:r w:rsidRPr="008229E1">
        <w:rPr>
          <w:rFonts w:ascii="Arial" w:eastAsia="Consolas" w:hAnsi="Arial" w:cs="Arial"/>
          <w:b/>
          <w:i/>
          <w:iCs/>
          <w:spacing w:val="37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Esta</w:t>
      </w:r>
      <w:r w:rsidRPr="008229E1">
        <w:rPr>
          <w:rFonts w:ascii="Arial" w:eastAsia="Consolas" w:hAnsi="Arial" w:cs="Arial"/>
          <w:i/>
          <w:iCs/>
          <w:spacing w:val="36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Portaria</w:t>
      </w:r>
      <w:r w:rsidRPr="008229E1">
        <w:rPr>
          <w:rFonts w:ascii="Arial" w:eastAsia="Consolas" w:hAnsi="Arial" w:cs="Arial"/>
          <w:i/>
          <w:iCs/>
          <w:spacing w:val="36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entra</w:t>
      </w:r>
      <w:r w:rsidRPr="008229E1">
        <w:rPr>
          <w:rFonts w:ascii="Arial" w:eastAsia="Consolas" w:hAnsi="Arial" w:cs="Arial"/>
          <w:i/>
          <w:iCs/>
          <w:spacing w:val="36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em</w:t>
      </w:r>
      <w:r w:rsidRPr="008229E1">
        <w:rPr>
          <w:rFonts w:ascii="Arial" w:eastAsia="Consolas" w:hAnsi="Arial" w:cs="Arial"/>
          <w:i/>
          <w:iCs/>
          <w:spacing w:val="38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vigor</w:t>
      </w:r>
      <w:r w:rsidRPr="008229E1">
        <w:rPr>
          <w:rFonts w:ascii="Arial" w:eastAsia="Consolas" w:hAnsi="Arial" w:cs="Arial"/>
          <w:i/>
          <w:iCs/>
          <w:spacing w:val="36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na</w:t>
      </w:r>
      <w:r w:rsidRPr="008229E1">
        <w:rPr>
          <w:rFonts w:ascii="Arial" w:eastAsia="Consolas" w:hAnsi="Arial" w:cs="Arial"/>
          <w:i/>
          <w:iCs/>
          <w:spacing w:val="37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data</w:t>
      </w:r>
      <w:r w:rsidRPr="008229E1">
        <w:rPr>
          <w:rFonts w:ascii="Arial" w:eastAsia="Consolas" w:hAnsi="Arial" w:cs="Arial"/>
          <w:i/>
          <w:iCs/>
          <w:spacing w:val="38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de</w:t>
      </w:r>
      <w:r w:rsidRPr="008229E1">
        <w:rPr>
          <w:rFonts w:ascii="Arial" w:eastAsia="Consolas" w:hAnsi="Arial" w:cs="Arial"/>
          <w:i/>
          <w:iCs/>
          <w:spacing w:val="36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sua</w:t>
      </w:r>
      <w:r w:rsidR="00724B47">
        <w:rPr>
          <w:rFonts w:ascii="Arial" w:eastAsia="Consolas" w:hAnsi="Arial" w:cs="Arial"/>
          <w:i/>
          <w:iCs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spacing w:val="-118"/>
          <w:lang w:val="pt-PT"/>
        </w:rPr>
        <w:t xml:space="preserve"> </w:t>
      </w:r>
      <w:r w:rsidR="00724B47">
        <w:rPr>
          <w:rFonts w:ascii="Arial" w:eastAsia="Consolas" w:hAnsi="Arial" w:cs="Arial"/>
          <w:i/>
          <w:iCs/>
          <w:spacing w:val="-118"/>
          <w:lang w:val="pt-PT"/>
        </w:rPr>
        <w:t xml:space="preserve">   </w:t>
      </w:r>
      <w:r w:rsidRPr="008229E1">
        <w:rPr>
          <w:rFonts w:ascii="Arial" w:eastAsia="Consolas" w:hAnsi="Arial" w:cs="Arial"/>
          <w:i/>
          <w:iCs/>
          <w:lang w:val="pt-PT"/>
        </w:rPr>
        <w:t>publicação,</w:t>
      </w:r>
      <w:r w:rsidRPr="008229E1">
        <w:rPr>
          <w:rFonts w:ascii="Arial" w:eastAsia="Consolas" w:hAnsi="Arial" w:cs="Arial"/>
          <w:i/>
          <w:iCs/>
          <w:spacing w:val="-2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revogadas</w:t>
      </w:r>
      <w:r w:rsidRPr="008229E1">
        <w:rPr>
          <w:rFonts w:ascii="Arial" w:eastAsia="Consolas" w:hAnsi="Arial" w:cs="Arial"/>
          <w:i/>
          <w:iCs/>
          <w:spacing w:val="-2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as</w:t>
      </w:r>
      <w:r w:rsidRPr="008229E1">
        <w:rPr>
          <w:rFonts w:ascii="Arial" w:eastAsia="Consolas" w:hAnsi="Arial" w:cs="Arial"/>
          <w:i/>
          <w:iCs/>
          <w:spacing w:val="-3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disposições</w:t>
      </w:r>
      <w:r w:rsidRPr="008229E1">
        <w:rPr>
          <w:rFonts w:ascii="Arial" w:eastAsia="Consolas" w:hAnsi="Arial" w:cs="Arial"/>
          <w:i/>
          <w:iCs/>
          <w:spacing w:val="-2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em</w:t>
      </w:r>
      <w:r w:rsidRPr="008229E1">
        <w:rPr>
          <w:rFonts w:ascii="Arial" w:eastAsia="Consolas" w:hAnsi="Arial" w:cs="Arial"/>
          <w:i/>
          <w:iCs/>
          <w:spacing w:val="-4"/>
          <w:lang w:val="pt-PT"/>
        </w:rPr>
        <w:t xml:space="preserve"> </w:t>
      </w:r>
      <w:r w:rsidRPr="008229E1">
        <w:rPr>
          <w:rFonts w:ascii="Arial" w:eastAsia="Consolas" w:hAnsi="Arial" w:cs="Arial"/>
          <w:i/>
          <w:iCs/>
          <w:lang w:val="pt-PT"/>
        </w:rPr>
        <w:t>contrária.</w:t>
      </w:r>
    </w:p>
    <w:p w14:paraId="520D545D" w14:textId="5731AC04" w:rsidR="008229E1" w:rsidRDefault="008229E1" w:rsidP="008229E1">
      <w:pPr>
        <w:widowControl w:val="0"/>
        <w:autoSpaceDE w:val="0"/>
        <w:autoSpaceDN w:val="0"/>
        <w:spacing w:before="4" w:after="0" w:line="240" w:lineRule="auto"/>
        <w:rPr>
          <w:rFonts w:ascii="Arial" w:eastAsia="Consolas" w:hAnsi="Arial" w:cs="Arial"/>
          <w:i/>
          <w:iCs/>
          <w:sz w:val="24"/>
          <w:szCs w:val="24"/>
          <w:lang w:val="pt-PT"/>
        </w:rPr>
      </w:pPr>
    </w:p>
    <w:p w14:paraId="4AAA401B" w14:textId="006A1D2F" w:rsidR="006E466B" w:rsidRDefault="006E466B" w:rsidP="008229E1">
      <w:pPr>
        <w:widowControl w:val="0"/>
        <w:autoSpaceDE w:val="0"/>
        <w:autoSpaceDN w:val="0"/>
        <w:spacing w:before="4" w:after="0" w:line="240" w:lineRule="auto"/>
        <w:rPr>
          <w:rFonts w:ascii="Arial" w:eastAsia="Consolas" w:hAnsi="Arial" w:cs="Arial"/>
          <w:i/>
          <w:iCs/>
          <w:sz w:val="24"/>
          <w:szCs w:val="24"/>
          <w:lang w:val="pt-PT"/>
        </w:rPr>
      </w:pPr>
    </w:p>
    <w:p w14:paraId="01EE5198" w14:textId="2EBCEC91" w:rsidR="006E466B" w:rsidRDefault="006E466B" w:rsidP="008229E1">
      <w:pPr>
        <w:widowControl w:val="0"/>
        <w:autoSpaceDE w:val="0"/>
        <w:autoSpaceDN w:val="0"/>
        <w:spacing w:before="4" w:after="0" w:line="240" w:lineRule="auto"/>
        <w:rPr>
          <w:rFonts w:ascii="Arial" w:eastAsia="Consolas" w:hAnsi="Arial" w:cs="Arial"/>
          <w:i/>
          <w:iCs/>
          <w:sz w:val="24"/>
          <w:szCs w:val="24"/>
          <w:lang w:val="pt-PT"/>
        </w:rPr>
      </w:pPr>
    </w:p>
    <w:p w14:paraId="05796F5D" w14:textId="77777777" w:rsidR="006E466B" w:rsidRPr="00212016" w:rsidRDefault="006E466B" w:rsidP="006E46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14:paraId="1EB1FAC2" w14:textId="0B525538" w:rsidR="006E466B" w:rsidRPr="00212016" w:rsidRDefault="00D803DF" w:rsidP="006E46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GENIVALDO GOMES</w:t>
      </w:r>
    </w:p>
    <w:p w14:paraId="2CEDB241" w14:textId="067349FD" w:rsidR="006E466B" w:rsidRPr="00212016" w:rsidRDefault="00D803DF" w:rsidP="006E46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ENG. CIVIL – CREA MT </w:t>
      </w:r>
      <w:r w:rsidR="00414443">
        <w:rPr>
          <w:rFonts w:ascii="Arial" w:hAnsi="Arial" w:cs="Arial"/>
          <w:sz w:val="24"/>
          <w:szCs w:val="24"/>
        </w:rPr>
        <w:t>022431</w:t>
      </w:r>
    </w:p>
    <w:p w14:paraId="20CC4C6E" w14:textId="589CE9AB" w:rsidR="006E466B" w:rsidRDefault="006E466B" w:rsidP="008229E1">
      <w:pPr>
        <w:widowControl w:val="0"/>
        <w:autoSpaceDE w:val="0"/>
        <w:autoSpaceDN w:val="0"/>
        <w:spacing w:before="4" w:after="0" w:line="240" w:lineRule="auto"/>
        <w:rPr>
          <w:rFonts w:ascii="Arial" w:eastAsia="Consolas" w:hAnsi="Arial" w:cs="Arial"/>
          <w:i/>
          <w:iCs/>
          <w:sz w:val="24"/>
          <w:szCs w:val="24"/>
          <w:lang w:val="pt-PT"/>
        </w:rPr>
      </w:pPr>
    </w:p>
    <w:p w14:paraId="1D95B84A" w14:textId="77777777" w:rsidR="006E466B" w:rsidRPr="008229E1" w:rsidRDefault="006E466B" w:rsidP="008229E1">
      <w:pPr>
        <w:widowControl w:val="0"/>
        <w:autoSpaceDE w:val="0"/>
        <w:autoSpaceDN w:val="0"/>
        <w:spacing w:before="4" w:after="0" w:line="240" w:lineRule="auto"/>
        <w:rPr>
          <w:rFonts w:ascii="Arial" w:eastAsia="Consolas" w:hAnsi="Arial" w:cs="Arial"/>
          <w:i/>
          <w:iCs/>
          <w:sz w:val="24"/>
          <w:szCs w:val="24"/>
          <w:lang w:val="pt-PT"/>
        </w:rPr>
      </w:pPr>
    </w:p>
    <w:p w14:paraId="22A5B3B5" w14:textId="77777777" w:rsidR="006E466B" w:rsidRPr="00212016" w:rsidRDefault="006E466B" w:rsidP="006E46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14:paraId="49EBE026" w14:textId="77777777" w:rsidR="006E466B" w:rsidRPr="00212016" w:rsidRDefault="006E466B" w:rsidP="006E46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12016">
        <w:rPr>
          <w:rFonts w:ascii="Arial" w:hAnsi="Arial" w:cs="Arial"/>
          <w:b/>
          <w:bCs/>
          <w:sz w:val="24"/>
          <w:szCs w:val="24"/>
        </w:rPr>
        <w:t>PASCOAL ALBERTON</w:t>
      </w:r>
    </w:p>
    <w:p w14:paraId="7902F0E3" w14:textId="77777777" w:rsidR="006E466B" w:rsidRPr="00212016" w:rsidRDefault="006E466B" w:rsidP="006E46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2016">
        <w:rPr>
          <w:rFonts w:ascii="Arial" w:hAnsi="Arial" w:cs="Arial"/>
          <w:sz w:val="24"/>
          <w:szCs w:val="24"/>
        </w:rPr>
        <w:t>PREFEITO</w:t>
      </w:r>
      <w:r>
        <w:rPr>
          <w:rFonts w:ascii="Arial" w:hAnsi="Arial" w:cs="Arial"/>
          <w:sz w:val="24"/>
          <w:szCs w:val="24"/>
        </w:rPr>
        <w:t xml:space="preserve"> MUNICIPAL</w:t>
      </w:r>
    </w:p>
    <w:p w14:paraId="33BEEE08" w14:textId="4C9D6BBB" w:rsidR="00834160" w:rsidRPr="008229E1" w:rsidRDefault="00834160" w:rsidP="0021201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PT"/>
        </w:rPr>
      </w:pPr>
    </w:p>
    <w:sectPr w:rsidR="00834160" w:rsidRPr="008229E1" w:rsidSect="006E466B">
      <w:headerReference w:type="default" r:id="rId8"/>
      <w:footerReference w:type="default" r:id="rId9"/>
      <w:pgSz w:w="11906" w:h="16838"/>
      <w:pgMar w:top="142" w:right="1701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17933" w14:textId="77777777" w:rsidR="00841817" w:rsidRDefault="00841817" w:rsidP="00F86C51">
      <w:pPr>
        <w:spacing w:after="0" w:line="240" w:lineRule="auto"/>
      </w:pPr>
      <w:r>
        <w:separator/>
      </w:r>
    </w:p>
  </w:endnote>
  <w:endnote w:type="continuationSeparator" w:id="0">
    <w:p w14:paraId="29525072" w14:textId="77777777" w:rsidR="00841817" w:rsidRDefault="00841817" w:rsidP="00F8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B8961" w14:textId="4AD8A21B" w:rsidR="00F86C51" w:rsidRDefault="00F86C51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C868A2B" wp14:editId="6FC382AE">
          <wp:simplePos x="0" y="0"/>
          <wp:positionH relativeFrom="column">
            <wp:posOffset>-1052830</wp:posOffset>
          </wp:positionH>
          <wp:positionV relativeFrom="paragraph">
            <wp:posOffset>-432435</wp:posOffset>
          </wp:positionV>
          <wp:extent cx="7480300" cy="924560"/>
          <wp:effectExtent l="0" t="0" r="6350" b="889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300" cy="92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DC239D" w14:textId="5E1AF292" w:rsidR="00F86C51" w:rsidRDefault="00F86C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D1553" w14:textId="77777777" w:rsidR="00841817" w:rsidRDefault="00841817" w:rsidP="00F86C51">
      <w:pPr>
        <w:spacing w:after="0" w:line="240" w:lineRule="auto"/>
      </w:pPr>
      <w:r>
        <w:separator/>
      </w:r>
    </w:p>
  </w:footnote>
  <w:footnote w:type="continuationSeparator" w:id="0">
    <w:p w14:paraId="466A16CF" w14:textId="77777777" w:rsidR="00841817" w:rsidRDefault="00841817" w:rsidP="00F86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307A6" w14:textId="78D58A97" w:rsidR="00F86C51" w:rsidRDefault="00F86C5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123B7C" wp14:editId="3A068C62">
          <wp:simplePos x="0" y="0"/>
          <wp:positionH relativeFrom="column">
            <wp:posOffset>-1051560</wp:posOffset>
          </wp:positionH>
          <wp:positionV relativeFrom="paragraph">
            <wp:posOffset>-421005</wp:posOffset>
          </wp:positionV>
          <wp:extent cx="7555230" cy="1466850"/>
          <wp:effectExtent l="0" t="0" r="7620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466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8BCD05" w14:textId="77777777" w:rsidR="00F86C51" w:rsidRDefault="00F86C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58B1"/>
    <w:multiLevelType w:val="hybridMultilevel"/>
    <w:tmpl w:val="6A38458C"/>
    <w:lvl w:ilvl="0" w:tplc="8FDC82C4">
      <w:start w:val="1"/>
      <w:numFmt w:val="decimal"/>
      <w:lvlText w:val="%1."/>
      <w:lvlJc w:val="left"/>
      <w:pPr>
        <w:ind w:left="838" w:hanging="360"/>
        <w:jc w:val="left"/>
      </w:pPr>
      <w:rPr>
        <w:rFonts w:ascii="Tahoma" w:eastAsia="Tahoma" w:hAnsi="Tahoma" w:cs="Tahoma" w:hint="default"/>
        <w:color w:val="221F1F"/>
        <w:w w:val="100"/>
        <w:sz w:val="24"/>
        <w:szCs w:val="24"/>
        <w:lang w:val="pt-PT" w:eastAsia="en-US" w:bidi="ar-SA"/>
      </w:rPr>
    </w:lvl>
    <w:lvl w:ilvl="1" w:tplc="F6CA4696">
      <w:numFmt w:val="bullet"/>
      <w:lvlText w:val="•"/>
      <w:lvlJc w:val="left"/>
      <w:pPr>
        <w:ind w:left="1741" w:hanging="360"/>
      </w:pPr>
      <w:rPr>
        <w:rFonts w:hint="default"/>
        <w:lang w:val="pt-PT" w:eastAsia="en-US" w:bidi="ar-SA"/>
      </w:rPr>
    </w:lvl>
    <w:lvl w:ilvl="2" w:tplc="567432CE">
      <w:numFmt w:val="bullet"/>
      <w:lvlText w:val="•"/>
      <w:lvlJc w:val="left"/>
      <w:pPr>
        <w:ind w:left="2643" w:hanging="360"/>
      </w:pPr>
      <w:rPr>
        <w:rFonts w:hint="default"/>
        <w:lang w:val="pt-PT" w:eastAsia="en-US" w:bidi="ar-SA"/>
      </w:rPr>
    </w:lvl>
    <w:lvl w:ilvl="3" w:tplc="983CC31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948C44F2">
      <w:numFmt w:val="bullet"/>
      <w:lvlText w:val="•"/>
      <w:lvlJc w:val="left"/>
      <w:pPr>
        <w:ind w:left="4447" w:hanging="360"/>
      </w:pPr>
      <w:rPr>
        <w:rFonts w:hint="default"/>
        <w:lang w:val="pt-PT" w:eastAsia="en-US" w:bidi="ar-SA"/>
      </w:rPr>
    </w:lvl>
    <w:lvl w:ilvl="5" w:tplc="79E6DF50">
      <w:numFmt w:val="bullet"/>
      <w:lvlText w:val="•"/>
      <w:lvlJc w:val="left"/>
      <w:pPr>
        <w:ind w:left="5349" w:hanging="360"/>
      </w:pPr>
      <w:rPr>
        <w:rFonts w:hint="default"/>
        <w:lang w:val="pt-PT" w:eastAsia="en-US" w:bidi="ar-SA"/>
      </w:rPr>
    </w:lvl>
    <w:lvl w:ilvl="6" w:tplc="A202A47E">
      <w:numFmt w:val="bullet"/>
      <w:lvlText w:val="•"/>
      <w:lvlJc w:val="left"/>
      <w:pPr>
        <w:ind w:left="6251" w:hanging="360"/>
      </w:pPr>
      <w:rPr>
        <w:rFonts w:hint="default"/>
        <w:lang w:val="pt-PT" w:eastAsia="en-US" w:bidi="ar-SA"/>
      </w:rPr>
    </w:lvl>
    <w:lvl w:ilvl="7" w:tplc="EDF8F1B4">
      <w:numFmt w:val="bullet"/>
      <w:lvlText w:val="•"/>
      <w:lvlJc w:val="left"/>
      <w:pPr>
        <w:ind w:left="7153" w:hanging="360"/>
      </w:pPr>
      <w:rPr>
        <w:rFonts w:hint="default"/>
        <w:lang w:val="pt-PT" w:eastAsia="en-US" w:bidi="ar-SA"/>
      </w:rPr>
    </w:lvl>
    <w:lvl w:ilvl="8" w:tplc="37BCB2C6">
      <w:numFmt w:val="bullet"/>
      <w:lvlText w:val="•"/>
      <w:lvlJc w:val="left"/>
      <w:pPr>
        <w:ind w:left="805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51"/>
    <w:rsid w:val="00015811"/>
    <w:rsid w:val="00104210"/>
    <w:rsid w:val="001200D4"/>
    <w:rsid w:val="00191870"/>
    <w:rsid w:val="001D354D"/>
    <w:rsid w:val="00212016"/>
    <w:rsid w:val="002224BF"/>
    <w:rsid w:val="002429A6"/>
    <w:rsid w:val="00306268"/>
    <w:rsid w:val="00340951"/>
    <w:rsid w:val="00414443"/>
    <w:rsid w:val="00444C59"/>
    <w:rsid w:val="00501FDD"/>
    <w:rsid w:val="00576B98"/>
    <w:rsid w:val="006B567D"/>
    <w:rsid w:val="006E466B"/>
    <w:rsid w:val="00724B47"/>
    <w:rsid w:val="00773A23"/>
    <w:rsid w:val="007C56E2"/>
    <w:rsid w:val="008229E1"/>
    <w:rsid w:val="00834160"/>
    <w:rsid w:val="008407DB"/>
    <w:rsid w:val="00841817"/>
    <w:rsid w:val="008776FA"/>
    <w:rsid w:val="00936524"/>
    <w:rsid w:val="0099012D"/>
    <w:rsid w:val="009C6C14"/>
    <w:rsid w:val="00A948B5"/>
    <w:rsid w:val="00AB7871"/>
    <w:rsid w:val="00B54E8B"/>
    <w:rsid w:val="00B701AB"/>
    <w:rsid w:val="00B855C1"/>
    <w:rsid w:val="00BA60A1"/>
    <w:rsid w:val="00C30FB8"/>
    <w:rsid w:val="00C929AE"/>
    <w:rsid w:val="00CA4554"/>
    <w:rsid w:val="00D431F5"/>
    <w:rsid w:val="00D803DF"/>
    <w:rsid w:val="00E10054"/>
    <w:rsid w:val="00E2024E"/>
    <w:rsid w:val="00E47363"/>
    <w:rsid w:val="00EE7E61"/>
    <w:rsid w:val="00F47EC4"/>
    <w:rsid w:val="00F81D89"/>
    <w:rsid w:val="00F86C51"/>
    <w:rsid w:val="00FF14A9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E9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A23"/>
    <w:pPr>
      <w:spacing w:after="200" w:line="276" w:lineRule="auto"/>
    </w:pPr>
  </w:style>
  <w:style w:type="paragraph" w:styleId="Ttulo2">
    <w:name w:val="heading 2"/>
    <w:basedOn w:val="Normal"/>
    <w:link w:val="Ttulo2Char"/>
    <w:uiPriority w:val="9"/>
    <w:unhideWhenUsed/>
    <w:qFormat/>
    <w:rsid w:val="002224BF"/>
    <w:pPr>
      <w:widowControl w:val="0"/>
      <w:autoSpaceDE w:val="0"/>
      <w:autoSpaceDN w:val="0"/>
      <w:spacing w:after="0" w:line="240" w:lineRule="auto"/>
      <w:ind w:left="2203" w:right="2194"/>
      <w:jc w:val="center"/>
      <w:outlineLvl w:val="1"/>
    </w:pPr>
    <w:rPr>
      <w:rFonts w:ascii="Tahoma" w:eastAsia="Tahoma" w:hAnsi="Tahoma" w:cs="Tahoma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C51"/>
  </w:style>
  <w:style w:type="paragraph" w:styleId="Rodap">
    <w:name w:val="footer"/>
    <w:basedOn w:val="Normal"/>
    <w:link w:val="RodapChar"/>
    <w:uiPriority w:val="99"/>
    <w:unhideWhenUsed/>
    <w:rsid w:val="00F86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C51"/>
  </w:style>
  <w:style w:type="paragraph" w:styleId="Textodebalo">
    <w:name w:val="Balloon Text"/>
    <w:basedOn w:val="Normal"/>
    <w:link w:val="TextodebaloChar"/>
    <w:uiPriority w:val="99"/>
    <w:semiHidden/>
    <w:unhideWhenUsed/>
    <w:rsid w:val="0030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62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2224BF"/>
    <w:rPr>
      <w:rFonts w:ascii="Tahoma" w:eastAsia="Tahoma" w:hAnsi="Tahoma" w:cs="Tahoma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224B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224BF"/>
    <w:rPr>
      <w:rFonts w:ascii="Tahoma" w:eastAsia="Tahoma" w:hAnsi="Tahoma" w:cs="Tahoma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2224BF"/>
    <w:pPr>
      <w:widowControl w:val="0"/>
      <w:autoSpaceDE w:val="0"/>
      <w:autoSpaceDN w:val="0"/>
      <w:spacing w:before="5" w:after="0" w:line="240" w:lineRule="auto"/>
      <w:ind w:left="838" w:right="104" w:hanging="360"/>
    </w:pPr>
    <w:rPr>
      <w:rFonts w:ascii="Tahoma" w:eastAsia="Tahoma" w:hAnsi="Tahoma" w:cs="Tahoma"/>
      <w:lang w:val="pt-PT"/>
    </w:rPr>
  </w:style>
  <w:style w:type="paragraph" w:customStyle="1" w:styleId="TableParagraph">
    <w:name w:val="Table Paragraph"/>
    <w:basedOn w:val="Normal"/>
    <w:uiPriority w:val="1"/>
    <w:qFormat/>
    <w:rsid w:val="008229E1"/>
    <w:pPr>
      <w:widowControl w:val="0"/>
      <w:autoSpaceDE w:val="0"/>
      <w:autoSpaceDN w:val="0"/>
      <w:spacing w:after="0" w:line="240" w:lineRule="auto"/>
      <w:jc w:val="center"/>
    </w:pPr>
    <w:rPr>
      <w:rFonts w:ascii="Consolas" w:eastAsia="Consolas" w:hAnsi="Consolas" w:cs="Consolas"/>
      <w:lang w:val="pt-PT"/>
    </w:rPr>
  </w:style>
  <w:style w:type="table" w:customStyle="1" w:styleId="TableNormal">
    <w:name w:val="Table Normal"/>
    <w:uiPriority w:val="2"/>
    <w:semiHidden/>
    <w:qFormat/>
    <w:rsid w:val="008229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A23"/>
    <w:pPr>
      <w:spacing w:after="200" w:line="276" w:lineRule="auto"/>
    </w:pPr>
  </w:style>
  <w:style w:type="paragraph" w:styleId="Ttulo2">
    <w:name w:val="heading 2"/>
    <w:basedOn w:val="Normal"/>
    <w:link w:val="Ttulo2Char"/>
    <w:uiPriority w:val="9"/>
    <w:unhideWhenUsed/>
    <w:qFormat/>
    <w:rsid w:val="002224BF"/>
    <w:pPr>
      <w:widowControl w:val="0"/>
      <w:autoSpaceDE w:val="0"/>
      <w:autoSpaceDN w:val="0"/>
      <w:spacing w:after="0" w:line="240" w:lineRule="auto"/>
      <w:ind w:left="2203" w:right="2194"/>
      <w:jc w:val="center"/>
      <w:outlineLvl w:val="1"/>
    </w:pPr>
    <w:rPr>
      <w:rFonts w:ascii="Tahoma" w:eastAsia="Tahoma" w:hAnsi="Tahoma" w:cs="Tahoma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C51"/>
  </w:style>
  <w:style w:type="paragraph" w:styleId="Rodap">
    <w:name w:val="footer"/>
    <w:basedOn w:val="Normal"/>
    <w:link w:val="RodapChar"/>
    <w:uiPriority w:val="99"/>
    <w:unhideWhenUsed/>
    <w:rsid w:val="00F86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C51"/>
  </w:style>
  <w:style w:type="paragraph" w:styleId="Textodebalo">
    <w:name w:val="Balloon Text"/>
    <w:basedOn w:val="Normal"/>
    <w:link w:val="TextodebaloChar"/>
    <w:uiPriority w:val="99"/>
    <w:semiHidden/>
    <w:unhideWhenUsed/>
    <w:rsid w:val="0030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62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2224BF"/>
    <w:rPr>
      <w:rFonts w:ascii="Tahoma" w:eastAsia="Tahoma" w:hAnsi="Tahoma" w:cs="Tahoma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224B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224BF"/>
    <w:rPr>
      <w:rFonts w:ascii="Tahoma" w:eastAsia="Tahoma" w:hAnsi="Tahoma" w:cs="Tahoma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2224BF"/>
    <w:pPr>
      <w:widowControl w:val="0"/>
      <w:autoSpaceDE w:val="0"/>
      <w:autoSpaceDN w:val="0"/>
      <w:spacing w:before="5" w:after="0" w:line="240" w:lineRule="auto"/>
      <w:ind w:left="838" w:right="104" w:hanging="360"/>
    </w:pPr>
    <w:rPr>
      <w:rFonts w:ascii="Tahoma" w:eastAsia="Tahoma" w:hAnsi="Tahoma" w:cs="Tahoma"/>
      <w:lang w:val="pt-PT"/>
    </w:rPr>
  </w:style>
  <w:style w:type="paragraph" w:customStyle="1" w:styleId="TableParagraph">
    <w:name w:val="Table Paragraph"/>
    <w:basedOn w:val="Normal"/>
    <w:uiPriority w:val="1"/>
    <w:qFormat/>
    <w:rsid w:val="008229E1"/>
    <w:pPr>
      <w:widowControl w:val="0"/>
      <w:autoSpaceDE w:val="0"/>
      <w:autoSpaceDN w:val="0"/>
      <w:spacing w:after="0" w:line="240" w:lineRule="auto"/>
      <w:jc w:val="center"/>
    </w:pPr>
    <w:rPr>
      <w:rFonts w:ascii="Consolas" w:eastAsia="Consolas" w:hAnsi="Consolas" w:cs="Consolas"/>
      <w:lang w:val="pt-PT"/>
    </w:rPr>
  </w:style>
  <w:style w:type="table" w:customStyle="1" w:styleId="TableNormal">
    <w:name w:val="Table Normal"/>
    <w:uiPriority w:val="2"/>
    <w:semiHidden/>
    <w:qFormat/>
    <w:rsid w:val="008229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Usuário do Windows</cp:lastModifiedBy>
  <cp:revision>4</cp:revision>
  <cp:lastPrinted>2022-01-03T17:43:00Z</cp:lastPrinted>
  <dcterms:created xsi:type="dcterms:W3CDTF">2022-01-03T17:42:00Z</dcterms:created>
  <dcterms:modified xsi:type="dcterms:W3CDTF">2022-01-03T17:43:00Z</dcterms:modified>
</cp:coreProperties>
</file>